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D5147" w:rsidR="001C7CF6" w:rsidP="005E20B1" w:rsidRDefault="001C7CF6" w14:paraId="21FF938D" w14:textId="3F95C6D1">
      <w:pPr>
        <w:jc w:val="center"/>
        <w:rPr>
          <w:b/>
          <w:color w:val="009193"/>
          <w:lang w:val="en-US"/>
        </w:rPr>
      </w:pPr>
      <w:r w:rsidRPr="00AD5147">
        <w:rPr>
          <w:b/>
          <w:color w:val="009193"/>
          <w:lang w:val="en-US"/>
        </w:rPr>
        <w:t>COVID-19: update on the situation under</w:t>
      </w:r>
      <w:r w:rsidR="00AD5147">
        <w:rPr>
          <w:b/>
          <w:color w:val="009193"/>
          <w:lang w:val="en-US"/>
        </w:rPr>
        <w:t xml:space="preserve"> T.I.M..E. Association Members and</w:t>
      </w:r>
      <w:r w:rsidRPr="00AD5147">
        <w:rPr>
          <w:b/>
          <w:color w:val="009193"/>
          <w:lang w:val="en-US"/>
        </w:rPr>
        <w:t xml:space="preserve"> the Erasmus+ </w:t>
      </w:r>
      <w:proofErr w:type="spellStart"/>
      <w:r w:rsidRPr="00AD5147">
        <w:rPr>
          <w:b/>
          <w:color w:val="009193"/>
          <w:lang w:val="en-US"/>
        </w:rPr>
        <w:t>programme</w:t>
      </w:r>
      <w:proofErr w:type="spellEnd"/>
      <w:r w:rsidR="00E30014">
        <w:rPr>
          <w:b/>
          <w:color w:val="009193"/>
          <w:lang w:val="en-US"/>
        </w:rPr>
        <w:t xml:space="preserve"> </w:t>
      </w:r>
      <w:r w:rsidR="001463F9">
        <w:rPr>
          <w:rStyle w:val="FootnoteReference"/>
          <w:b/>
          <w:color w:val="009193"/>
          <w:lang w:val="en-US"/>
        </w:rPr>
        <w:footnoteReference w:id="1"/>
      </w:r>
    </w:p>
    <w:p w:rsidRPr="00AD5147" w:rsidR="001C7CF6" w:rsidP="00545C2B" w:rsidRDefault="001C7CF6" w14:paraId="64CC4BE2" w14:textId="77777777">
      <w:pPr>
        <w:jc w:val="both"/>
        <w:rPr>
          <w:lang w:val="en-US"/>
        </w:rPr>
      </w:pPr>
    </w:p>
    <w:p w:rsidRPr="00AD5147" w:rsidR="0017015D" w:rsidP="00545C2B" w:rsidRDefault="0017015D" w14:paraId="3C920FE5" w14:textId="77777777">
      <w:pPr>
        <w:jc w:val="both"/>
        <w:rPr>
          <w:b/>
          <w:lang w:val="en-US"/>
        </w:rPr>
      </w:pPr>
    </w:p>
    <w:p w:rsidRPr="0017015D" w:rsidR="00CC4C2A" w:rsidP="00545C2B" w:rsidRDefault="001C7CF6" w14:paraId="14039B57" w14:textId="7C0341D0">
      <w:pPr>
        <w:jc w:val="both"/>
        <w:rPr>
          <w:lang w:val="en-US"/>
        </w:rPr>
      </w:pPr>
      <w:r w:rsidRPr="005226D3">
        <w:rPr>
          <w:b/>
          <w:lang w:val="en-US"/>
        </w:rPr>
        <w:t>1</w:t>
      </w:r>
      <w:r w:rsidR="00564A83">
        <w:rPr>
          <w:b/>
          <w:lang w:val="en-US"/>
        </w:rPr>
        <w:t>9</w:t>
      </w:r>
      <w:r w:rsidRPr="005226D3">
        <w:rPr>
          <w:b/>
          <w:lang w:val="en-US"/>
        </w:rPr>
        <w:t xml:space="preserve"> March 2020</w:t>
      </w:r>
      <w:r w:rsidRPr="005226D3">
        <w:rPr>
          <w:lang w:val="en-US"/>
        </w:rPr>
        <w:t xml:space="preserve">. </w:t>
      </w:r>
      <w:r w:rsidRPr="0017015D" w:rsidR="00CC4C2A">
        <w:rPr>
          <w:lang w:val="en-US"/>
        </w:rPr>
        <w:t>T.I.M.E. Association</w:t>
      </w:r>
      <w:r w:rsidRPr="0017015D">
        <w:rPr>
          <w:lang w:val="en-US"/>
        </w:rPr>
        <w:t xml:space="preserve"> reports on the latest developments in relation to the measures taken by the authorities and the current situation in</w:t>
      </w:r>
      <w:r w:rsidRPr="0017015D" w:rsidR="00CC4C2A">
        <w:rPr>
          <w:lang w:val="en-US"/>
        </w:rPr>
        <w:t>:</w:t>
      </w:r>
    </w:p>
    <w:p w:rsidRPr="0017015D" w:rsidR="00CC4C2A" w:rsidP="00545C2B" w:rsidRDefault="00CC4C2A" w14:paraId="62CCE1D5" w14:textId="77777777">
      <w:pPr>
        <w:jc w:val="both"/>
        <w:rPr>
          <w:lang w:val="en-US"/>
        </w:rPr>
      </w:pPr>
    </w:p>
    <w:p w:rsidRPr="005226D3" w:rsidR="001C7CF6" w:rsidP="00CC4C2A" w:rsidRDefault="001C7CF6" w14:paraId="0C87F7C5" w14:textId="79934942">
      <w:pPr>
        <w:pStyle w:val="ListParagraph"/>
        <w:numPr>
          <w:ilvl w:val="0"/>
          <w:numId w:val="1"/>
        </w:numPr>
        <w:jc w:val="both"/>
        <w:rPr>
          <w:lang w:val="en-US"/>
        </w:rPr>
      </w:pPr>
      <w:r w:rsidRPr="005226D3">
        <w:rPr>
          <w:lang w:val="en-US"/>
        </w:rPr>
        <w:t xml:space="preserve">each State participating in the Erasmus+ </w:t>
      </w:r>
      <w:proofErr w:type="spellStart"/>
      <w:r w:rsidRPr="005226D3">
        <w:rPr>
          <w:lang w:val="en-US"/>
        </w:rPr>
        <w:t>programme</w:t>
      </w:r>
      <w:proofErr w:type="spellEnd"/>
      <w:r w:rsidRPr="005226D3">
        <w:rPr>
          <w:lang w:val="en-US"/>
        </w:rPr>
        <w:t xml:space="preserve"> (according to the information provided by each National Agency)</w:t>
      </w:r>
      <w:r w:rsidRPr="005226D3" w:rsidR="005123B3">
        <w:rPr>
          <w:lang w:val="en-US"/>
        </w:rPr>
        <w:t>;</w:t>
      </w:r>
    </w:p>
    <w:p w:rsidRPr="005226D3" w:rsidR="005123B3" w:rsidP="005123B3" w:rsidRDefault="005123B3" w14:paraId="226E5720" w14:textId="77777777">
      <w:pPr>
        <w:pStyle w:val="ListParagraph"/>
        <w:ind w:left="769"/>
        <w:jc w:val="both"/>
        <w:rPr>
          <w:lang w:val="en-US"/>
        </w:rPr>
      </w:pPr>
    </w:p>
    <w:p w:rsidRPr="0017015D" w:rsidR="005123B3" w:rsidP="00CC4C2A" w:rsidRDefault="005123B3" w14:paraId="532AB4CB" w14:textId="52A1CC11">
      <w:pPr>
        <w:pStyle w:val="ListParagraph"/>
        <w:numPr>
          <w:ilvl w:val="0"/>
          <w:numId w:val="1"/>
        </w:numPr>
        <w:jc w:val="both"/>
        <w:rPr>
          <w:lang w:val="en-US"/>
        </w:rPr>
      </w:pPr>
      <w:r w:rsidRPr="0017015D">
        <w:rPr>
          <w:lang w:val="en-US"/>
        </w:rPr>
        <w:t>each T.I.M.E. Association</w:t>
      </w:r>
      <w:r w:rsidRPr="0017015D" w:rsidR="0017015D">
        <w:rPr>
          <w:lang w:val="en-US"/>
        </w:rPr>
        <w:t>’s Member</w:t>
      </w:r>
      <w:r w:rsidRPr="0017015D">
        <w:rPr>
          <w:lang w:val="en-US"/>
        </w:rPr>
        <w:t xml:space="preserve"> (</w:t>
      </w:r>
      <w:r w:rsidR="0017015D">
        <w:rPr>
          <w:lang w:val="en-US"/>
        </w:rPr>
        <w:t>partial information</w:t>
      </w:r>
      <w:r w:rsidR="001463F9">
        <w:rPr>
          <w:lang w:val="en-US"/>
        </w:rPr>
        <w:t xml:space="preserve"> – See Excel file</w:t>
      </w:r>
      <w:r w:rsidRPr="0017015D">
        <w:rPr>
          <w:lang w:val="en-US"/>
        </w:rPr>
        <w:t>)</w:t>
      </w:r>
    </w:p>
    <w:p w:rsidRPr="0017015D" w:rsidR="005123B3" w:rsidP="005123B3" w:rsidRDefault="005123B3" w14:paraId="555D1291" w14:textId="77777777">
      <w:pPr>
        <w:jc w:val="both"/>
        <w:rPr>
          <w:lang w:val="en-US"/>
        </w:rPr>
      </w:pPr>
    </w:p>
    <w:p w:rsidRPr="0017015D" w:rsidR="001C7CF6" w:rsidP="00545C2B" w:rsidRDefault="001C7CF6" w14:paraId="5738EBCD" w14:textId="77777777">
      <w:pPr>
        <w:jc w:val="both"/>
        <w:rPr>
          <w:lang w:val="en-US"/>
        </w:rPr>
      </w:pPr>
    </w:p>
    <w:p w:rsidRPr="00017FA7" w:rsidR="00017FA7" w:rsidP="00017FA7" w:rsidRDefault="005E20B1" w14:paraId="5433E5C0" w14:textId="0DF3E7DA">
      <w:pPr>
        <w:rPr>
          <w:b/>
          <w:color w:val="009193"/>
          <w:lang w:val="en-US"/>
        </w:rPr>
      </w:pPr>
      <w:r w:rsidRPr="0017015D">
        <w:rPr>
          <w:b/>
          <w:color w:val="009193"/>
          <w:lang w:val="en-US"/>
        </w:rPr>
        <w:t>1.</w:t>
      </w:r>
      <w:r w:rsidRPr="0017015D" w:rsidR="008F54A7">
        <w:rPr>
          <w:b/>
          <w:color w:val="009193"/>
          <w:lang w:val="en-US"/>
        </w:rPr>
        <w:t>A</w:t>
      </w:r>
      <w:r w:rsidR="008450E8">
        <w:rPr>
          <w:b/>
          <w:color w:val="009193"/>
          <w:lang w:val="en-US"/>
        </w:rPr>
        <w:t>USTRALIA</w:t>
      </w:r>
      <w:r w:rsidR="00017FA7">
        <w:rPr>
          <w:rStyle w:val="FootnoteReference"/>
          <w:b/>
          <w:color w:val="009193"/>
          <w:lang w:val="en-US"/>
        </w:rPr>
        <w:footnoteReference w:id="2"/>
      </w:r>
      <w:r w:rsidR="00017FA7">
        <w:rPr>
          <w:b/>
          <w:color w:val="009193"/>
          <w:lang w:val="en-US"/>
        </w:rPr>
        <w:t xml:space="preserve"> - </w:t>
      </w:r>
      <w:hyperlink w:history="1" r:id="rId8">
        <w:r w:rsidRPr="00C000C9" w:rsidR="00017FA7">
          <w:rPr>
            <w:rStyle w:val="Hyperlink"/>
            <w:lang w:val="en-US"/>
          </w:rPr>
          <w:t>https://www.pm.gov.au/media/update-coronavirus-measures</w:t>
        </w:r>
      </w:hyperlink>
    </w:p>
    <w:p w:rsidRPr="008450E8" w:rsidR="00017FA7" w:rsidP="008450E8" w:rsidRDefault="00017FA7" w14:paraId="5A648682" w14:textId="77777777">
      <w:pPr>
        <w:rPr>
          <w:lang w:val="en-US"/>
        </w:rPr>
      </w:pPr>
    </w:p>
    <w:p w:rsidRPr="00017FA7" w:rsidR="008450E8" w:rsidP="008450E8" w:rsidRDefault="008450E8" w14:paraId="66C8FB5F" w14:textId="7A2BEC20">
      <w:pPr>
        <w:pStyle w:val="NormalWeb"/>
        <w:shd w:val="clear" w:color="auto" w:fill="FFFFFF"/>
        <w:spacing w:before="0" w:beforeAutospacing="0" w:after="336" w:afterAutospacing="0"/>
        <w:rPr>
          <w:lang w:val="en-US"/>
        </w:rPr>
      </w:pPr>
      <w:r w:rsidRPr="00017FA7">
        <w:rPr>
          <w:lang w:val="en-US"/>
        </w:rPr>
        <w:t xml:space="preserve">Australia’s Prime Minister, Scott Morrison, has announced </w:t>
      </w:r>
      <w:r w:rsidR="00017FA7">
        <w:rPr>
          <w:lang w:val="en-US"/>
        </w:rPr>
        <w:t xml:space="preserve">(March 18) </w:t>
      </w:r>
      <w:r w:rsidRPr="00017FA7">
        <w:rPr>
          <w:lang w:val="en-US"/>
        </w:rPr>
        <w:t>a number of </w:t>
      </w:r>
      <w:hyperlink w:history="1" r:id="rId9">
        <w:r w:rsidRPr="00017FA7">
          <w:rPr>
            <w:lang w:val="en-US"/>
          </w:rPr>
          <w:t>new rules</w:t>
        </w:r>
      </w:hyperlink>
      <w:r w:rsidRPr="00017FA7">
        <w:rPr>
          <w:lang w:val="en-US"/>
        </w:rPr>
        <w:t> to slow the spread of COVID-19.</w:t>
      </w:r>
      <w:r w:rsidR="00017FA7">
        <w:rPr>
          <w:lang w:val="en-US"/>
        </w:rPr>
        <w:t xml:space="preserve"> </w:t>
      </w:r>
      <w:r w:rsidRPr="00017FA7">
        <w:rPr>
          <w:lang w:val="en-US"/>
        </w:rPr>
        <w:t>This includes:</w:t>
      </w:r>
    </w:p>
    <w:p w:rsidRPr="00017FA7" w:rsidR="008450E8" w:rsidP="00017FA7" w:rsidRDefault="008450E8" w14:paraId="476047F9" w14:textId="1AE4DA1C">
      <w:pPr>
        <w:numPr>
          <w:ilvl w:val="0"/>
          <w:numId w:val="17"/>
        </w:numPr>
        <w:shd w:val="clear" w:color="auto" w:fill="FFFFFF"/>
        <w:spacing w:before="100" w:beforeAutospacing="1" w:after="100" w:afterAutospacing="1"/>
        <w:ind w:right="225"/>
        <w:rPr>
          <w:lang w:val="en-US"/>
        </w:rPr>
      </w:pPr>
      <w:r w:rsidRPr="00017FA7">
        <w:rPr>
          <w:lang w:val="en-US"/>
        </w:rPr>
        <w:t>An indefinite level-four travel warning for the entire world, which asks that Australians ‘do not travel’ overseas.</w:t>
      </w:r>
    </w:p>
    <w:p w:rsidRPr="00017FA7" w:rsidR="008450E8" w:rsidP="00017FA7" w:rsidRDefault="008450E8" w14:paraId="53B5FAD7" w14:textId="77777777">
      <w:pPr>
        <w:numPr>
          <w:ilvl w:val="0"/>
          <w:numId w:val="17"/>
        </w:numPr>
        <w:shd w:val="clear" w:color="auto" w:fill="FFFFFF"/>
        <w:spacing w:before="100" w:beforeAutospacing="1" w:after="100" w:afterAutospacing="1"/>
        <w:ind w:right="225"/>
        <w:rPr>
          <w:lang w:val="en-US"/>
        </w:rPr>
      </w:pPr>
      <w:r w:rsidRPr="00017FA7">
        <w:rPr>
          <w:lang w:val="en-US"/>
        </w:rPr>
        <w:t>A ban on non-essential indoor gatherings of 100 people or more and outdoor gatherings of 500 people or more.</w:t>
      </w:r>
    </w:p>
    <w:p w:rsidR="008450E8" w:rsidP="7B411334" w:rsidRDefault="00671CFE" w14:paraId="769C491F" w14:textId="49B822DF">
      <w:pPr>
        <w:numPr>
          <w:ilvl w:val="0"/>
          <w:numId w:val="17"/>
        </w:numPr>
        <w:shd w:val="clear" w:color="auto" w:fill="FFFFFF" w:themeFill="background1"/>
        <w:spacing w:before="100" w:beforeAutospacing="on" w:after="100" w:afterAutospacing="on"/>
        <w:ind w:right="225"/>
        <w:rPr>
          <w:lang w:val="en-US"/>
        </w:rPr>
      </w:pPr>
      <w:hyperlink r:id="R914ba4e39ca84153">
        <w:r w:rsidRPr="7B411334" w:rsidR="7B411334">
          <w:rPr>
            <w:lang w:val="en-US"/>
          </w:rPr>
          <w:t>Social distancing advice</w:t>
        </w:r>
      </w:hyperlink>
      <w:r w:rsidRPr="7B411334" w:rsidR="7B411334">
        <w:rPr>
          <w:lang w:val="en-US"/>
        </w:rPr>
        <w:t xml:space="preserve">, such as not shaking hands and staying 1.5 </w:t>
      </w:r>
      <w:proofErr w:type="spellStart"/>
      <w:r w:rsidRPr="7B411334" w:rsidR="7B411334">
        <w:rPr>
          <w:lang w:val="en-US"/>
        </w:rPr>
        <w:t>metres</w:t>
      </w:r>
      <w:proofErr w:type="spellEnd"/>
      <w:r w:rsidRPr="7B411334" w:rsidR="7B411334">
        <w:rPr>
          <w:lang w:val="en-US"/>
        </w:rPr>
        <w:t xml:space="preserve"> for other people, remains in place.</w:t>
      </w:r>
    </w:p>
    <w:p w:rsidR="7B411334" w:rsidP="7B411334" w:rsidRDefault="7B411334" w14:paraId="526615D3" w14:textId="4085687A">
      <w:pPr>
        <w:pStyle w:val="Normal"/>
        <w:shd w:val="clear" w:color="auto" w:fill="FFFFFF" w:themeFill="background1"/>
        <w:spacing w:beforeAutospacing="on" w:afterAutospacing="on"/>
        <w:ind w:left="409" w:right="225"/>
        <w:rPr>
          <w:lang w:val="en-US"/>
        </w:rPr>
      </w:pPr>
    </w:p>
    <w:p w:rsidRPr="00E30014" w:rsidR="00D61460" w:rsidP="0635271B" w:rsidRDefault="00D61460" w14:paraId="787BC2B1" w14:textId="6EFE2F07">
      <w:pPr>
        <w:rPr>
          <w:b w:val="1"/>
          <w:bCs w:val="1"/>
          <w:lang w:val="en-US"/>
        </w:rPr>
      </w:pPr>
      <w:r w:rsidRPr="0635271B" w:rsidR="0635271B">
        <w:rPr>
          <w:b w:val="1"/>
          <w:bCs w:val="1"/>
          <w:i w:val="1"/>
          <w:iCs w:val="1"/>
          <w:color w:val="auto"/>
          <w:lang w:val="en-US"/>
        </w:rPr>
        <w:t>University of Queensland</w:t>
      </w:r>
      <w:r w:rsidRPr="0635271B" w:rsidR="0635271B">
        <w:rPr>
          <w:b w:val="1"/>
          <w:bCs w:val="1"/>
          <w:color w:val="auto"/>
          <w:lang w:val="en-US"/>
        </w:rPr>
        <w:t xml:space="preserve"> - </w:t>
      </w:r>
      <w:r w:rsidRPr="0635271B" w:rsidR="0635271B">
        <w:rPr>
          <w:b w:val="0"/>
          <w:bCs w:val="0"/>
          <w:color w:val="auto"/>
          <w:lang w:val="en-US"/>
        </w:rPr>
        <w:t>from 23 March 2020 all Semester 1, 2020 courses will be delivered online and there will be no on-campus activity for students</w:t>
      </w:r>
      <w:r w:rsidRPr="0635271B" w:rsidR="0635271B">
        <w:rPr>
          <w:b w:val="1"/>
          <w:bCs w:val="1"/>
          <w:color w:val="auto"/>
          <w:lang w:val="en-US"/>
        </w:rPr>
        <w:t>.</w:t>
      </w:r>
      <w:r w:rsidRPr="0635271B" w:rsidR="0635271B">
        <w:rPr>
          <w:b w:val="1"/>
          <w:bCs w:val="1"/>
          <w:color w:val="auto"/>
          <w:lang w:val="en-US"/>
        </w:rPr>
        <w:t xml:space="preserve"> Link: </w:t>
      </w:r>
      <w:hyperlink r:id="R9e9e7aa9d269444f">
        <w:r w:rsidRPr="0635271B" w:rsidR="0635271B">
          <w:rPr>
            <w:rStyle w:val="Hyperlink"/>
            <w:lang w:val="en-US"/>
          </w:rPr>
          <w:t>https://about.uq.edu.au/coronavirus-advice-uq-community</w:t>
        </w:r>
      </w:hyperlink>
      <w:r w:rsidRPr="0635271B" w:rsidR="0635271B">
        <w:rPr>
          <w:lang w:val="en-US"/>
        </w:rPr>
        <w:t xml:space="preserve">. </w:t>
      </w:r>
    </w:p>
    <w:p w:rsidR="008450E8" w:rsidP="0017015D" w:rsidRDefault="008450E8" w14:paraId="09FE9934" w14:textId="77777777">
      <w:pPr>
        <w:jc w:val="both"/>
        <w:rPr>
          <w:b/>
          <w:color w:val="009193"/>
          <w:lang w:val="en-US"/>
        </w:rPr>
      </w:pPr>
    </w:p>
    <w:p w:rsidRPr="00634410" w:rsidR="00634410" w:rsidP="00634410" w:rsidRDefault="008450E8" w14:paraId="407C8A78" w14:textId="53D55B23">
      <w:pPr>
        <w:jc w:val="both"/>
        <w:rPr>
          <w:lang w:val="en-US"/>
        </w:rPr>
      </w:pPr>
      <w:r>
        <w:rPr>
          <w:b/>
          <w:color w:val="009193"/>
          <w:lang w:val="en-US"/>
        </w:rPr>
        <w:t>2.ARGENTINA</w:t>
      </w:r>
      <w:r w:rsidR="00017FA7">
        <w:rPr>
          <w:b/>
          <w:color w:val="009193"/>
          <w:lang w:val="en-US"/>
        </w:rPr>
        <w:t xml:space="preserve"> – </w:t>
      </w:r>
      <w:r w:rsidRPr="00634410" w:rsidR="00634410">
        <w:rPr>
          <w:bCs/>
          <w:lang w:val="en-US"/>
        </w:rPr>
        <w:t>For the time being, academic activities will be developed normally, while reinforcing the aforementioned personal prevention measures and complying with the isolation indicated in article 1º of Resolution Nº 270/2020</w:t>
      </w:r>
      <w:r w:rsidR="00D61460">
        <w:rPr>
          <w:bCs/>
          <w:lang w:val="en-US"/>
        </w:rPr>
        <w:t xml:space="preserve"> </w:t>
      </w:r>
      <w:r w:rsidR="00D61460">
        <w:rPr>
          <w:rStyle w:val="FootnoteReference"/>
          <w:b/>
          <w:color w:val="009193"/>
          <w:lang w:val="en-US"/>
        </w:rPr>
        <w:footnoteReference w:id="3"/>
      </w:r>
    </w:p>
    <w:p w:rsidR="008450E8" w:rsidP="0017015D" w:rsidRDefault="008450E8" w14:paraId="6C6C854D" w14:textId="77777777">
      <w:pPr>
        <w:jc w:val="both"/>
        <w:rPr>
          <w:b/>
          <w:color w:val="009193"/>
          <w:lang w:val="en-US"/>
        </w:rPr>
      </w:pPr>
    </w:p>
    <w:p w:rsidR="71D3CE92" w:rsidP="71D3CE92" w:rsidRDefault="71D3CE92" w14:paraId="7C9EFA20" w14:textId="35D4A0D6">
      <w:pPr>
        <w:pStyle w:val="Normal"/>
        <w:spacing w:line="240" w:lineRule="exact"/>
        <w:jc w:val="both"/>
        <w:rPr>
          <w:lang w:val="en-US"/>
        </w:rPr>
      </w:pPr>
      <w:r w:rsidRPr="71D3CE92" w:rsidR="71D3CE92">
        <w:rPr>
          <w:b w:val="1"/>
          <w:bCs w:val="1"/>
          <w:color w:val="009193"/>
          <w:lang w:val="en-US"/>
        </w:rPr>
        <w:t xml:space="preserve">3.AUSTRIA. </w:t>
      </w:r>
      <w:r w:rsidRPr="71D3CE92" w:rsidR="71D3CE92">
        <w:rPr>
          <w:rFonts w:ascii="Times New Roman" w:hAnsi="Times New Roman" w:eastAsia="Times New Roman" w:cs="Times New Roman"/>
          <w:noProof w:val="0"/>
          <w:lang w:val="en-US"/>
        </w:rPr>
        <w:t>The Austrian Federal Government has taken several measures and decreed restrictions for the access to public space until 22 March 2020. All </w:t>
      </w:r>
      <w:r w:rsidRPr="71D3CE92" w:rsidR="71D3CE92">
        <w:rPr>
          <w:b w:val="1"/>
          <w:bCs w:val="1"/>
          <w:lang w:val="en-US"/>
        </w:rPr>
        <w:t>universities are closed</w:t>
      </w:r>
      <w:r w:rsidRPr="71D3CE92" w:rsidR="71D3CE92">
        <w:rPr>
          <w:lang w:val="en-US"/>
        </w:rPr>
        <w:t xml:space="preserve"> and </w:t>
      </w:r>
      <w:r w:rsidRPr="71D3CE92" w:rsidR="71D3CE92">
        <w:rPr>
          <w:b w:val="1"/>
          <w:bCs w:val="1"/>
          <w:lang w:val="en-US"/>
        </w:rPr>
        <w:t>will </w:t>
      </w:r>
      <w:hyperlink r:id="Re1368deb18c54ca1">
        <w:r w:rsidRPr="71D3CE92" w:rsidR="71D3CE92">
          <w:rPr>
            <w:b w:val="1"/>
            <w:bCs w:val="1"/>
            <w:lang w:val="en-US"/>
          </w:rPr>
          <w:t>reopen earliest after Easter</w:t>
        </w:r>
      </w:hyperlink>
      <w:r w:rsidRPr="71D3CE92" w:rsidR="71D3CE92">
        <w:rPr>
          <w:lang w:val="en-US"/>
        </w:rPr>
        <w:t xml:space="preserve">. </w:t>
      </w:r>
      <w:r w:rsidRPr="71D3CE92" w:rsidR="71D3CE92">
        <w:rPr>
          <w:rFonts w:ascii="Times New Roman" w:hAnsi="Times New Roman" w:eastAsia="Times New Roman" w:cs="Times New Roman"/>
          <w:noProof w:val="0"/>
          <w:lang w:val="en-US"/>
        </w:rPr>
        <w:t>Institutes of higher education and schools are closed - distance learning.</w:t>
      </w:r>
    </w:p>
    <w:p w:rsidRPr="001C7754" w:rsidR="008F54A7" w:rsidP="00545C2B" w:rsidRDefault="008F54A7" w14:paraId="70C6C715" w14:textId="77777777">
      <w:pPr>
        <w:jc w:val="both"/>
        <w:rPr>
          <w:b/>
          <w:color w:val="009193"/>
          <w:lang w:val="en-US"/>
        </w:rPr>
      </w:pPr>
    </w:p>
    <w:p w:rsidRPr="00C228A9" w:rsidR="00C228A9" w:rsidP="00C228A9" w:rsidRDefault="0057194B" w14:paraId="2C45AE44" w14:textId="64D003C1">
      <w:pPr>
        <w:rPr>
          <w:lang w:val="en-US"/>
        </w:rPr>
      </w:pPr>
      <w:r>
        <w:rPr>
          <w:b/>
          <w:color w:val="009193"/>
          <w:lang w:val="en-US"/>
        </w:rPr>
        <w:t>4</w:t>
      </w:r>
      <w:r w:rsidRPr="00AD5147" w:rsidR="005E20B1">
        <w:rPr>
          <w:b/>
          <w:color w:val="009193"/>
          <w:lang w:val="en-US"/>
        </w:rPr>
        <w:t>.</w:t>
      </w:r>
      <w:r w:rsidRPr="00AD5147" w:rsidR="008F54A7">
        <w:rPr>
          <w:b/>
          <w:color w:val="009193"/>
          <w:lang w:val="en-US"/>
        </w:rPr>
        <w:t>BELGIUM</w:t>
      </w:r>
      <w:r w:rsidR="005226D3">
        <w:rPr>
          <w:b/>
          <w:color w:val="009193"/>
          <w:lang w:val="en-US"/>
        </w:rPr>
        <w:t>.</w:t>
      </w:r>
      <w:r w:rsidR="00C228A9">
        <w:rPr>
          <w:lang w:val="en-US"/>
        </w:rPr>
        <w:t xml:space="preserve"> </w:t>
      </w:r>
      <w:r w:rsidRPr="00C228A9" w:rsidR="00C228A9">
        <w:rPr>
          <w:lang w:val="en-US"/>
        </w:rPr>
        <w:t xml:space="preserve">Belgium declared a </w:t>
      </w:r>
      <w:r w:rsidRPr="002776A0" w:rsidR="00C228A9">
        <w:rPr>
          <w:b/>
          <w:color w:val="000000" w:themeColor="text1"/>
          <w:u w:val="single"/>
          <w:lang w:val="en-US"/>
        </w:rPr>
        <w:t>lockdown</w:t>
      </w:r>
      <w:r w:rsidRPr="00C228A9" w:rsidR="00C228A9">
        <w:rPr>
          <w:lang w:val="en-US"/>
        </w:rPr>
        <w:t xml:space="preserve"> for the entire country over the coronavirus crisis from noon on </w:t>
      </w:r>
      <w:r w:rsidRPr="00F1072A" w:rsidR="00C228A9">
        <w:rPr>
          <w:b/>
          <w:lang w:val="en-US"/>
        </w:rPr>
        <w:t>Wednesday (18 March) until 5 April.</w:t>
      </w:r>
    </w:p>
    <w:p w:rsidRPr="00B94331" w:rsidR="00947294" w:rsidP="008F54A7" w:rsidRDefault="00947294" w14:paraId="2CC3315C" w14:textId="75A7AF75">
      <w:pPr>
        <w:jc w:val="both"/>
        <w:rPr>
          <w:lang w:val="en-US"/>
        </w:rPr>
      </w:pPr>
    </w:p>
    <w:p w:rsidR="71D3CE92" w:rsidP="71D3CE92" w:rsidRDefault="71D3CE92" w14:paraId="3CD0B792" w14:textId="35A998FA">
      <w:pPr>
        <w:pStyle w:val="Normal"/>
        <w:jc w:val="both"/>
        <w:rPr>
          <w:b w:val="1"/>
          <w:bCs w:val="1"/>
          <w:lang w:val="en-US"/>
        </w:rPr>
      </w:pPr>
      <w:r w:rsidRPr="71D3CE92" w:rsidR="71D3CE92">
        <w:rPr>
          <w:b w:val="1"/>
          <w:bCs w:val="1"/>
          <w:color w:val="009193"/>
          <w:lang w:val="en-US"/>
        </w:rPr>
        <w:t>5.BRAZIL.</w:t>
      </w:r>
      <w:r w:rsidRPr="71D3CE92" w:rsidR="71D3CE92">
        <w:rPr>
          <w:lang w:val="en-US"/>
        </w:rPr>
        <w:t xml:space="preserve"> Staff  are still aloud to go to the university. However. classes, meetings and even personal appointments with students are suspended.</w:t>
      </w:r>
    </w:p>
    <w:p w:rsidRPr="005226D3" w:rsidR="008F54A7" w:rsidP="008F54A7" w:rsidRDefault="00D61460" w14:paraId="6489B47A" w14:textId="0405F23D">
      <w:pPr>
        <w:jc w:val="both"/>
        <w:rPr>
          <w:lang w:val="en-US"/>
        </w:rPr>
      </w:pPr>
      <w:r w:rsidRPr="005226D3">
        <w:rPr>
          <w:lang w:val="en-US"/>
        </w:rPr>
        <w:lastRenderedPageBreak/>
        <w:t xml:space="preserve"> </w:t>
      </w:r>
    </w:p>
    <w:p w:rsidRPr="00D61460" w:rsidR="00634410" w:rsidP="00634410" w:rsidRDefault="0057194B" w14:paraId="344A7011" w14:textId="731033AE">
      <w:pPr>
        <w:pStyle w:val="NormalWeb"/>
        <w:shd w:val="clear" w:color="auto" w:fill="FFFFFF"/>
        <w:spacing w:before="0" w:beforeAutospacing="0" w:after="225" w:afterAutospacing="0"/>
        <w:jc w:val="both"/>
        <w:rPr>
          <w:lang w:val="en-US"/>
        </w:rPr>
      </w:pPr>
      <w:r>
        <w:rPr>
          <w:b/>
          <w:color w:val="009193"/>
          <w:lang w:val="en-US"/>
        </w:rPr>
        <w:t>6</w:t>
      </w:r>
      <w:r w:rsidRPr="005226D3" w:rsidR="005E20B1">
        <w:rPr>
          <w:b/>
          <w:color w:val="009193"/>
          <w:lang w:val="en-US"/>
        </w:rPr>
        <w:t>.</w:t>
      </w:r>
      <w:r w:rsidRPr="005226D3" w:rsidR="008F54A7">
        <w:rPr>
          <w:b/>
          <w:color w:val="009193"/>
          <w:lang w:val="en-US"/>
        </w:rPr>
        <w:t>C</w:t>
      </w:r>
      <w:r w:rsidR="008450E8">
        <w:rPr>
          <w:b/>
          <w:color w:val="009193"/>
          <w:lang w:val="en-US"/>
        </w:rPr>
        <w:t>ANADA</w:t>
      </w:r>
      <w:r w:rsidR="00634410">
        <w:rPr>
          <w:b/>
          <w:color w:val="009193"/>
          <w:lang w:val="en-US"/>
        </w:rPr>
        <w:t xml:space="preserve">: </w:t>
      </w:r>
      <w:r w:rsidRPr="00634410" w:rsidR="00634410">
        <w:rPr>
          <w:lang w:val="en-US"/>
        </w:rPr>
        <w:t>As of Wednesday March 18th at 12 noon (Eastern Standard Time), only Canadian citizens and-or permanent residents, and American citizens are permitted to board aircraft</w:t>
      </w:r>
      <w:r w:rsidRPr="00D61460" w:rsidR="00634410">
        <w:rPr>
          <w:lang w:val="en-US"/>
        </w:rPr>
        <w:t xml:space="preserve"> headed to Canada. Note: a Study Permit (in French: </w:t>
      </w:r>
      <w:proofErr w:type="spellStart"/>
      <w:r w:rsidRPr="00D61460" w:rsidR="00634410">
        <w:rPr>
          <w:lang w:val="en-US"/>
        </w:rPr>
        <w:t>permis</w:t>
      </w:r>
      <w:proofErr w:type="spellEnd"/>
      <w:r w:rsidRPr="00D61460" w:rsidR="00634410">
        <w:rPr>
          <w:lang w:val="en-US"/>
        </w:rPr>
        <w:t xml:space="preserve"> </w:t>
      </w:r>
      <w:proofErr w:type="spellStart"/>
      <w:r w:rsidRPr="00D61460" w:rsidR="00634410">
        <w:rPr>
          <w:lang w:val="en-US"/>
        </w:rPr>
        <w:t>d’études</w:t>
      </w:r>
      <w:proofErr w:type="spellEnd"/>
      <w:r w:rsidRPr="00D61460" w:rsidR="00634410">
        <w:rPr>
          <w:lang w:val="en-US"/>
        </w:rPr>
        <w:t>) does not grant the same status as permanent residence. Please attentively read the communique that goes into greater detail.</w:t>
      </w:r>
    </w:p>
    <w:p w:rsidRPr="00D61460" w:rsidR="00D61460" w:rsidP="00D61460" w:rsidRDefault="00D61460" w14:paraId="235DCF69" w14:textId="77777777">
      <w:pPr>
        <w:rPr>
          <w:lang w:val="en-US"/>
        </w:rPr>
      </w:pPr>
      <w:proofErr w:type="spellStart"/>
      <w:r w:rsidRPr="002776A0">
        <w:rPr>
          <w:b/>
          <w:lang w:val="en-US"/>
        </w:rPr>
        <w:t>Polytechnique</w:t>
      </w:r>
      <w:proofErr w:type="spellEnd"/>
      <w:r w:rsidRPr="002776A0">
        <w:rPr>
          <w:b/>
          <w:lang w:val="en-US"/>
        </w:rPr>
        <w:t xml:space="preserve"> </w:t>
      </w:r>
      <w:r w:rsidRPr="00D61460">
        <w:rPr>
          <w:lang w:val="en-US"/>
        </w:rPr>
        <w:t xml:space="preserve">is planning for distance learning to start </w:t>
      </w:r>
      <w:r w:rsidRPr="00E30014">
        <w:rPr>
          <w:b/>
          <w:lang w:val="en-US"/>
        </w:rPr>
        <w:t>as of March 30</w:t>
      </w:r>
      <w:r w:rsidRPr="00E30014">
        <w:rPr>
          <w:b/>
          <w:vertAlign w:val="superscript"/>
          <w:lang w:val="en-US"/>
        </w:rPr>
        <w:t>th</w:t>
      </w:r>
      <w:r>
        <w:rPr>
          <w:lang w:val="en-US"/>
        </w:rPr>
        <w:t xml:space="preserve"> - </w:t>
      </w:r>
      <w:hyperlink w:history="1" r:id="rId13">
        <w:r w:rsidRPr="00D61460">
          <w:rPr>
            <w:rStyle w:val="Hyperlink"/>
            <w:lang w:val="en-US"/>
          </w:rPr>
          <w:t>https://www.polymtl.ca/covid19/en/message-polytechnique-students-march-17th-2020</w:t>
        </w:r>
      </w:hyperlink>
    </w:p>
    <w:p w:rsidRPr="00D61460" w:rsidR="00D61460" w:rsidP="00D61460" w:rsidRDefault="00D61460" w14:paraId="7A4CF3DD" w14:textId="7084EE21">
      <w:pPr>
        <w:rPr>
          <w:lang w:val="en-US"/>
        </w:rPr>
      </w:pPr>
    </w:p>
    <w:p w:rsidR="008450E8" w:rsidP="008F54A7" w:rsidRDefault="008450E8" w14:paraId="160CE3D9" w14:textId="77777777">
      <w:pPr>
        <w:jc w:val="both"/>
        <w:rPr>
          <w:b/>
          <w:color w:val="009193"/>
          <w:lang w:val="en-US"/>
        </w:rPr>
      </w:pPr>
    </w:p>
    <w:p w:rsidR="00ED41C4" w:rsidP="008F54A7" w:rsidRDefault="0057194B" w14:paraId="53F81B4F" w14:textId="77777777">
      <w:pPr>
        <w:jc w:val="both"/>
        <w:rPr>
          <w:color w:val="000000" w:themeColor="text1"/>
          <w:lang w:val="en-US"/>
        </w:rPr>
      </w:pPr>
      <w:r>
        <w:rPr>
          <w:b/>
          <w:color w:val="009193"/>
          <w:lang w:val="en-US"/>
        </w:rPr>
        <w:t>7</w:t>
      </w:r>
      <w:r w:rsidR="008450E8">
        <w:rPr>
          <w:b/>
          <w:color w:val="009193"/>
          <w:lang w:val="en-US"/>
        </w:rPr>
        <w:t>. CHINA</w:t>
      </w:r>
      <w:r w:rsidR="00E37953">
        <w:rPr>
          <w:b/>
          <w:color w:val="009193"/>
          <w:lang w:val="en-US"/>
        </w:rPr>
        <w:t xml:space="preserve"> – </w:t>
      </w:r>
      <w:r w:rsidRPr="00A44150" w:rsidR="002328C3">
        <w:rPr>
          <w:color w:val="000000" w:themeColor="text1"/>
          <w:lang w:val="en-US"/>
        </w:rPr>
        <w:t xml:space="preserve">On January 27, </w:t>
      </w:r>
      <w:r w:rsidR="002328C3">
        <w:rPr>
          <w:color w:val="000000" w:themeColor="text1"/>
          <w:lang w:val="en-US"/>
        </w:rPr>
        <w:t xml:space="preserve">the </w:t>
      </w:r>
      <w:r w:rsidRPr="00311ADE" w:rsidR="002328C3">
        <w:rPr>
          <w:color w:val="000000" w:themeColor="text1"/>
          <w:lang w:val="en-US"/>
        </w:rPr>
        <w:t xml:space="preserve">Ministry of Education announced that </w:t>
      </w:r>
      <w:r w:rsidRPr="000B123C" w:rsidR="002328C3">
        <w:rPr>
          <w:b/>
          <w:bCs/>
          <w:color w:val="000000" w:themeColor="text1"/>
          <w:lang w:val="en-US"/>
        </w:rPr>
        <w:t>postponement</w:t>
      </w:r>
      <w:r w:rsidR="002328C3">
        <w:rPr>
          <w:color w:val="000000" w:themeColor="text1"/>
          <w:lang w:val="en-US"/>
        </w:rPr>
        <w:t xml:space="preserve"> </w:t>
      </w:r>
      <w:r w:rsidRPr="001B36F6" w:rsidR="002328C3">
        <w:rPr>
          <w:b/>
          <w:bCs/>
          <w:color w:val="000000" w:themeColor="text1"/>
          <w:lang w:val="en-US"/>
        </w:rPr>
        <w:t xml:space="preserve">of the </w:t>
      </w:r>
      <w:r w:rsidR="002328C3">
        <w:rPr>
          <w:b/>
          <w:bCs/>
          <w:color w:val="000000" w:themeColor="text1"/>
          <w:lang w:val="en-US"/>
        </w:rPr>
        <w:t xml:space="preserve">start of </w:t>
      </w:r>
      <w:r w:rsidRPr="001B36F6" w:rsidR="002328C3">
        <w:rPr>
          <w:b/>
          <w:bCs/>
          <w:color w:val="000000" w:themeColor="text1"/>
          <w:lang w:val="en-US"/>
        </w:rPr>
        <w:t>2020 spring semester</w:t>
      </w:r>
      <w:r w:rsidR="002328C3">
        <w:rPr>
          <w:color w:val="000000" w:themeColor="text1"/>
          <w:lang w:val="en-US"/>
        </w:rPr>
        <w:t xml:space="preserve"> for all higher education institutions, primary and secondary schools and kindergartens. </w:t>
      </w:r>
      <w:r w:rsidR="002328C3">
        <w:rPr>
          <w:rFonts w:hint="eastAsia"/>
          <w:color w:val="000000" w:themeColor="text1"/>
          <w:lang w:val="en-US" w:eastAsia="zh-CN"/>
        </w:rPr>
        <w:t>The</w:t>
      </w:r>
      <w:r w:rsidR="002328C3">
        <w:rPr>
          <w:color w:val="000000" w:themeColor="text1"/>
          <w:lang w:val="en-US" w:eastAsia="zh-CN"/>
        </w:rPr>
        <w:t xml:space="preserve"> </w:t>
      </w:r>
      <w:r w:rsidR="002328C3">
        <w:rPr>
          <w:rFonts w:hint="eastAsia"/>
          <w:color w:val="000000" w:themeColor="text1"/>
          <w:lang w:val="en-US" w:eastAsia="zh-CN"/>
        </w:rPr>
        <w:t>exact</w:t>
      </w:r>
      <w:r w:rsidR="002328C3">
        <w:rPr>
          <w:color w:val="000000" w:themeColor="text1"/>
          <w:lang w:val="en-US" w:eastAsia="zh-CN"/>
        </w:rPr>
        <w:t xml:space="preserve"> date of reopening is to be decided by </w:t>
      </w:r>
      <w:r w:rsidR="002328C3">
        <w:rPr>
          <w:color w:val="000000" w:themeColor="text1"/>
          <w:lang w:val="en-US"/>
        </w:rPr>
        <w:t xml:space="preserve">the central and local education authorities and is pending further notification. </w:t>
      </w:r>
    </w:p>
    <w:p w:rsidR="00ED41C4" w:rsidP="008F54A7" w:rsidRDefault="00ED41C4" w14:paraId="5E7985D6" w14:textId="77777777">
      <w:pPr>
        <w:jc w:val="both"/>
        <w:rPr>
          <w:color w:val="000000" w:themeColor="text1"/>
          <w:lang w:val="en-US"/>
        </w:rPr>
      </w:pPr>
    </w:p>
    <w:p w:rsidR="008450E8" w:rsidP="008F54A7" w:rsidRDefault="002328C3" w14:paraId="5BB6C7A2" w14:textId="703C9052">
      <w:pPr>
        <w:jc w:val="both"/>
        <w:rPr>
          <w:color w:val="000000" w:themeColor="text1"/>
          <w:lang w:val="en-US"/>
        </w:rPr>
      </w:pPr>
      <w:r w:rsidRPr="00A44150">
        <w:rPr>
          <w:color w:val="000000" w:themeColor="text1"/>
          <w:lang w:val="en-US"/>
        </w:rPr>
        <w:t xml:space="preserve">Starting March 16, most </w:t>
      </w:r>
      <w:r w:rsidRPr="00A44150">
        <w:rPr>
          <w:b/>
          <w:bCs/>
          <w:color w:val="000000" w:themeColor="text1"/>
          <w:lang w:val="en-US"/>
        </w:rPr>
        <w:t xml:space="preserve">new arrivals in Beijing have had to undergo a 14-day quarantine </w:t>
      </w:r>
      <w:r w:rsidRPr="00A44150">
        <w:rPr>
          <w:color w:val="000000" w:themeColor="text1"/>
          <w:lang w:val="en-US"/>
        </w:rPr>
        <w:t>at a designated hotel or other assigned location. Previously new arrivals could spend their quarantine at home, but officials said the new rules would only allow that option for limited cases.</w:t>
      </w:r>
      <w:r>
        <w:rPr>
          <w:color w:val="000000" w:themeColor="text1"/>
          <w:lang w:val="en-US"/>
        </w:rPr>
        <w:t xml:space="preserve"> </w:t>
      </w:r>
      <w:r w:rsidRPr="00A44150">
        <w:rPr>
          <w:color w:val="000000" w:themeColor="text1"/>
          <w:lang w:val="en-US"/>
        </w:rPr>
        <w:t xml:space="preserve">Some other </w:t>
      </w:r>
      <w:r>
        <w:rPr>
          <w:color w:val="000000" w:themeColor="text1"/>
          <w:lang w:val="en-US"/>
        </w:rPr>
        <w:t xml:space="preserve">provinces and cities in China </w:t>
      </w:r>
      <w:r w:rsidRPr="00A44150">
        <w:rPr>
          <w:color w:val="000000" w:themeColor="text1"/>
          <w:lang w:val="en-US"/>
        </w:rPr>
        <w:t>have announced similar measures.</w:t>
      </w:r>
    </w:p>
    <w:p w:rsidR="002328C3" w:rsidP="008F54A7" w:rsidRDefault="002328C3" w14:paraId="065AF528" w14:textId="77777777">
      <w:pPr>
        <w:jc w:val="both"/>
        <w:rPr>
          <w:b/>
          <w:color w:val="009193"/>
          <w:lang w:val="en-US"/>
        </w:rPr>
      </w:pPr>
    </w:p>
    <w:p w:rsidRPr="005226D3" w:rsidR="008F54A7" w:rsidP="71D3CE92" w:rsidRDefault="0057194B" w14:paraId="0A7771FF" w14:textId="7D609747">
      <w:pPr>
        <w:pStyle w:val="Normal"/>
        <w:jc w:val="both"/>
        <w:rPr>
          <w:lang w:val="en-US"/>
        </w:rPr>
      </w:pPr>
      <w:r w:rsidRPr="71D3CE92" w:rsidR="71D3CE92">
        <w:rPr>
          <w:b w:val="1"/>
          <w:bCs w:val="1"/>
          <w:color w:val="009193"/>
          <w:lang w:val="en-US"/>
        </w:rPr>
        <w:t>8. CROATIA.</w:t>
      </w:r>
      <w:r w:rsidRPr="71D3CE92" w:rsidR="71D3CE92">
        <w:rPr>
          <w:lang w:val="en-US"/>
        </w:rPr>
        <w:t xml:space="preserve"> From 19/03, the following measures have been announced: all educational institutions that were closed for two weeks until 30/03, will continue to be closed</w:t>
      </w:r>
    </w:p>
    <w:p w:rsidRPr="005226D3" w:rsidR="008F54A7" w:rsidP="71D3CE92" w:rsidRDefault="0057194B" w14:paraId="11DD88C9" w14:textId="40B0FEE2">
      <w:pPr>
        <w:pStyle w:val="Normal"/>
        <w:jc w:val="both"/>
        <w:rPr>
          <w:rFonts w:ascii="Times New Roman" w:hAnsi="Times New Roman" w:eastAsia="Times New Roman" w:cs="Times New Roman"/>
          <w:noProof w:val="0"/>
          <w:sz w:val="24"/>
          <w:szCs w:val="24"/>
          <w:lang w:val="en-US"/>
        </w:rPr>
      </w:pPr>
      <w:r w:rsidRPr="71D3CE92" w:rsidR="71D3CE92">
        <w:rPr>
          <w:rFonts w:ascii="Times New Roman" w:hAnsi="Times New Roman" w:eastAsia="Times New Roman" w:cs="Times New Roman"/>
          <w:noProof w:val="0"/>
          <w:sz w:val="24"/>
          <w:szCs w:val="24"/>
          <w:lang w:val="en-US"/>
        </w:rPr>
        <w:t>until at least 19/04.</w:t>
      </w:r>
    </w:p>
    <w:p w:rsidRPr="005226D3" w:rsidR="00436B68" w:rsidP="008F54A7" w:rsidRDefault="00436B68" w14:paraId="243EE5BE" w14:textId="77777777">
      <w:pPr>
        <w:jc w:val="both"/>
        <w:rPr>
          <w:lang w:val="en-US"/>
        </w:rPr>
      </w:pPr>
    </w:p>
    <w:p w:rsidRPr="005226D3" w:rsidR="008F54A7" w:rsidP="71D3CE92" w:rsidRDefault="008F54A7" w14:paraId="69C25077" w14:textId="075F181B">
      <w:pPr>
        <w:pStyle w:val="Normal"/>
        <w:jc w:val="both"/>
        <w:rPr>
          <w:b w:val="1"/>
          <w:bCs w:val="1"/>
          <w:color w:val="009193"/>
          <w:lang w:val="en-US"/>
        </w:rPr>
      </w:pPr>
      <w:r w:rsidRPr="71D3CE92" w:rsidR="71D3CE92">
        <w:rPr>
          <w:b w:val="1"/>
          <w:bCs w:val="1"/>
          <w:color w:val="009193"/>
          <w:lang w:val="en-US"/>
        </w:rPr>
        <w:t xml:space="preserve">9.CYPRUS: </w:t>
      </w:r>
      <w:r w:rsidRPr="71D3CE92" w:rsidR="71D3CE92">
        <w:rPr>
          <w:rFonts w:ascii="Times New Roman" w:hAnsi="Times New Roman" w:eastAsia="Times New Roman" w:cs="Times New Roman"/>
          <w:lang w:val="en-US"/>
        </w:rPr>
        <w:t xml:space="preserve">On 15/03 the government determined that the country faces a state of emergency and implemented a series of measures. Universities are closed until at least 10/04. Link:  </w:t>
      </w:r>
      <w:hyperlink r:id="Rab1a21d1bc1c4ae5">
        <w:r w:rsidRPr="71D3CE92" w:rsidR="71D3CE92">
          <w:rPr>
            <w:rStyle w:val="Hyperlink"/>
            <w:rFonts w:ascii="Times New Roman" w:hAnsi="Times New Roman" w:eastAsia="Times New Roman" w:cs="Times New Roman"/>
            <w:noProof w:val="0"/>
            <w:sz w:val="24"/>
            <w:szCs w:val="24"/>
            <w:lang w:val="en-US"/>
          </w:rPr>
          <w:t>https://www.pio.gov.cy/coronavirus/en/press2.html</w:t>
        </w:r>
      </w:hyperlink>
    </w:p>
    <w:p w:rsidRPr="005226D3" w:rsidR="008F54A7" w:rsidP="71D3CE92" w:rsidRDefault="008F54A7" w14:paraId="6B514C10" w14:textId="7F013889">
      <w:pPr>
        <w:pStyle w:val="Normal"/>
        <w:jc w:val="both"/>
        <w:rPr>
          <w:b w:val="1"/>
          <w:bCs w:val="1"/>
          <w:color w:val="009193"/>
          <w:lang w:val="en-US"/>
        </w:rPr>
      </w:pPr>
    </w:p>
    <w:p w:rsidR="71D3CE92" w:rsidP="71D3CE92" w:rsidRDefault="71D3CE92" w14:paraId="781F6816" w14:textId="4A1CA75B">
      <w:pPr>
        <w:jc w:val="both"/>
        <w:rPr>
          <w:lang w:val="en-US"/>
        </w:rPr>
      </w:pPr>
      <w:r w:rsidRPr="71D3CE92" w:rsidR="71D3CE92">
        <w:rPr>
          <w:b w:val="1"/>
          <w:bCs w:val="1"/>
          <w:color w:val="009193"/>
          <w:lang w:val="en-US"/>
        </w:rPr>
        <w:t>10.CZECH REPUBLIC.</w:t>
      </w:r>
      <w:r w:rsidRPr="71D3CE92" w:rsidR="71D3CE92">
        <w:rPr>
          <w:lang w:val="en-US"/>
        </w:rPr>
        <w:t xml:space="preserve"> Students of all educational levels have their </w:t>
      </w:r>
      <w:r w:rsidRPr="71D3CE92" w:rsidR="71D3CE92">
        <w:rPr>
          <w:b w:val="1"/>
          <w:bCs w:val="1"/>
          <w:lang w:val="en-US"/>
        </w:rPr>
        <w:t>face-to-face classes suspended from 11/03 until further notice</w:t>
      </w:r>
      <w:r w:rsidRPr="71D3CE92" w:rsidR="71D3CE92">
        <w:rPr>
          <w:lang w:val="en-US"/>
        </w:rPr>
        <w:t xml:space="preserve"> (at least 2 weeks). Schools and universities are advised to use </w:t>
      </w:r>
      <w:r w:rsidRPr="71D3CE92" w:rsidR="71D3CE92">
        <w:rPr>
          <w:b w:val="1"/>
          <w:bCs w:val="1"/>
          <w:lang w:val="en-US"/>
        </w:rPr>
        <w:t>online forms of teaching and learning</w:t>
      </w:r>
      <w:r w:rsidRPr="71D3CE92" w:rsidR="71D3CE92">
        <w:rPr>
          <w:lang w:val="en-US"/>
        </w:rPr>
        <w:t xml:space="preserve">. Schools and universities are advised to use online forms of teaching and learning. All events with an expected participation of more than 100 people are currently banned. Until further notice, Czech Republic forced to </w:t>
      </w:r>
      <w:r w:rsidRPr="71D3CE92" w:rsidR="71D3CE92">
        <w:rPr>
          <w:b w:val="1"/>
          <w:bCs w:val="1"/>
          <w:lang w:val="en-US"/>
        </w:rPr>
        <w:t>cancel all foreign business trips and limit the number of international events</w:t>
      </w:r>
      <w:r w:rsidRPr="71D3CE92" w:rsidR="71D3CE92">
        <w:rPr>
          <w:lang w:val="en-US"/>
        </w:rPr>
        <w:t xml:space="preserve"> hosted in the Czech Republic (with less than 100 participants) to the necessary minimum. </w:t>
      </w:r>
      <w:r w:rsidRPr="71D3CE92" w:rsidR="71D3CE92">
        <w:rPr>
          <w:rFonts w:ascii="Times New Roman" w:hAnsi="Times New Roman" w:eastAsia="Times New Roman" w:cs="Times New Roman"/>
          <w:b w:val="1"/>
          <w:bCs w:val="1"/>
          <w:noProof w:val="0"/>
          <w:sz w:val="24"/>
          <w:szCs w:val="24"/>
          <w:lang w:val="en-US"/>
        </w:rPr>
        <w:t>On 13/03</w:t>
      </w:r>
      <w:r w:rsidRPr="71D3CE92" w:rsidR="71D3CE92">
        <w:rPr>
          <w:rFonts w:ascii="Times New Roman" w:hAnsi="Times New Roman" w:eastAsia="Times New Roman" w:cs="Times New Roman"/>
          <w:noProof w:val="0"/>
          <w:sz w:val="24"/>
          <w:szCs w:val="24"/>
          <w:lang w:val="en-US"/>
        </w:rPr>
        <w:t xml:space="preserve"> the government approved the declaration of a state of emergency for 30 days throughout the territory of the Czech Republic</w:t>
      </w:r>
    </w:p>
    <w:p w:rsidRPr="005226D3" w:rsidR="008F54A7" w:rsidP="008F54A7" w:rsidRDefault="008F54A7" w14:paraId="7AD54009" w14:textId="77777777">
      <w:pPr>
        <w:jc w:val="both"/>
        <w:rPr>
          <w:lang w:val="en-US"/>
        </w:rPr>
      </w:pPr>
    </w:p>
    <w:p w:rsidRPr="00066A70" w:rsidR="00066A70" w:rsidP="00066A70" w:rsidRDefault="0057194B" w14:paraId="2E43B773" w14:textId="7BF532F0">
      <w:pPr>
        <w:pStyle w:val="NormalWeb"/>
        <w:shd w:val="clear" w:color="auto" w:fill="FFFFFF"/>
        <w:spacing w:before="0" w:beforeAutospacing="0" w:after="0" w:afterAutospacing="0"/>
        <w:textAlignment w:val="baseline"/>
        <w:rPr>
          <w:rFonts w:ascii="Arial" w:hAnsi="Arial" w:cs="Arial"/>
          <w:color w:val="000000"/>
          <w:sz w:val="15"/>
          <w:szCs w:val="15"/>
          <w:lang w:val="en-US"/>
        </w:rPr>
      </w:pPr>
      <w:r>
        <w:rPr>
          <w:b/>
          <w:color w:val="009193"/>
          <w:lang w:val="en-US"/>
        </w:rPr>
        <w:t>11</w:t>
      </w:r>
      <w:r w:rsidRPr="005226D3" w:rsidR="005E20B1">
        <w:rPr>
          <w:b/>
          <w:color w:val="009193"/>
          <w:lang w:val="en-US"/>
        </w:rPr>
        <w:t>.</w:t>
      </w:r>
      <w:r w:rsidRPr="005226D3" w:rsidR="008F54A7">
        <w:rPr>
          <w:b/>
          <w:color w:val="009193"/>
          <w:lang w:val="en-US"/>
        </w:rPr>
        <w:t>DENMARK.</w:t>
      </w:r>
      <w:r w:rsidRPr="005226D3" w:rsidR="008F54A7">
        <w:rPr>
          <w:lang w:val="en-US"/>
        </w:rPr>
        <w:t xml:space="preserve"> </w:t>
      </w:r>
      <w:r w:rsidRPr="008A0A98" w:rsidR="00066A70">
        <w:rPr>
          <w:b/>
          <w:lang w:val="en-US"/>
        </w:rPr>
        <w:t>On March 11</w:t>
      </w:r>
      <w:r w:rsidR="00066A70">
        <w:rPr>
          <w:lang w:val="en-US"/>
        </w:rPr>
        <w:t xml:space="preserve">, </w:t>
      </w:r>
      <w:r w:rsidRPr="00066A70" w:rsidR="00066A70">
        <w:rPr>
          <w:lang w:val="en-US"/>
        </w:rPr>
        <w:t>Denmar</w:t>
      </w:r>
      <w:r w:rsidR="00066A70">
        <w:rPr>
          <w:lang w:val="en-US"/>
        </w:rPr>
        <w:t xml:space="preserve">k </w:t>
      </w:r>
      <w:r w:rsidRPr="00066A70" w:rsidR="00066A70">
        <w:rPr>
          <w:lang w:val="en-US"/>
        </w:rPr>
        <w:t xml:space="preserve">’s Prime Minister has </w:t>
      </w:r>
      <w:r w:rsidRPr="008A0A98" w:rsidR="00066A70">
        <w:rPr>
          <w:lang w:val="en-US"/>
        </w:rPr>
        <w:t>declared a</w:t>
      </w:r>
      <w:r w:rsidRPr="008A0A98" w:rsidR="00066A70">
        <w:rPr>
          <w:b/>
          <w:lang w:val="en-US"/>
        </w:rPr>
        <w:t xml:space="preserve"> </w:t>
      </w:r>
      <w:r w:rsidRPr="002776A0" w:rsidR="00066A70">
        <w:rPr>
          <w:b/>
          <w:color w:val="000000" w:themeColor="text1"/>
          <w:u w:val="single"/>
          <w:lang w:val="en-US"/>
        </w:rPr>
        <w:t>lockdown</w:t>
      </w:r>
      <w:r w:rsidR="008A0A98">
        <w:rPr>
          <w:lang w:val="en-US"/>
        </w:rPr>
        <w:t xml:space="preserve"> for at least 2 weeks.</w:t>
      </w:r>
    </w:p>
    <w:p w:rsidRPr="005226D3" w:rsidR="008F54A7" w:rsidP="00545C2B" w:rsidRDefault="008F54A7" w14:paraId="089A86B6" w14:textId="77777777">
      <w:pPr>
        <w:jc w:val="both"/>
        <w:rPr>
          <w:b/>
          <w:color w:val="009193"/>
          <w:lang w:val="en-US"/>
        </w:rPr>
      </w:pPr>
    </w:p>
    <w:p w:rsidRPr="005226D3" w:rsidR="001C7CF6" w:rsidP="00545C2B" w:rsidRDefault="0057194B" w14:paraId="3DBAE9E5" w14:textId="33804E54">
      <w:pPr>
        <w:jc w:val="both"/>
        <w:rPr>
          <w:lang w:val="en-US"/>
        </w:rPr>
      </w:pPr>
      <w:r>
        <w:rPr>
          <w:b/>
          <w:color w:val="009193"/>
          <w:lang w:val="en-US"/>
        </w:rPr>
        <w:t>12</w:t>
      </w:r>
      <w:r w:rsidRPr="005226D3" w:rsidR="005E20B1">
        <w:rPr>
          <w:b/>
          <w:color w:val="009193"/>
          <w:lang w:val="en-US"/>
        </w:rPr>
        <w:t>.</w:t>
      </w:r>
      <w:r w:rsidRPr="005226D3" w:rsidR="001C7CF6">
        <w:rPr>
          <w:b/>
          <w:color w:val="009193"/>
          <w:lang w:val="en-US"/>
        </w:rPr>
        <w:t>GERMANY.</w:t>
      </w:r>
      <w:r w:rsidRPr="005226D3" w:rsidR="001C7CF6">
        <w:rPr>
          <w:lang w:val="en-US"/>
        </w:rPr>
        <w:t xml:space="preserve"> The Bavarian regional authorities have decided to </w:t>
      </w:r>
      <w:r w:rsidRPr="005226D3" w:rsidR="001C7CF6">
        <w:rPr>
          <w:b/>
          <w:lang w:val="en-US"/>
        </w:rPr>
        <w:t>postpone the start of the 2020 summer semester</w:t>
      </w:r>
      <w:r w:rsidRPr="005226D3" w:rsidR="001C7CF6">
        <w:rPr>
          <w:lang w:val="en-US"/>
        </w:rPr>
        <w:t xml:space="preserve"> at the state universities of applied sciences, technical universities and colleges of art/music in Bavaria to 20/04. All other Bavarian universities will start their summer term regularly </w:t>
      </w:r>
      <w:r w:rsidRPr="005226D3" w:rsidR="001C7CF6">
        <w:rPr>
          <w:b/>
          <w:lang w:val="en-US"/>
        </w:rPr>
        <w:t>on 20/04</w:t>
      </w:r>
      <w:r w:rsidRPr="005226D3" w:rsidR="001C7CF6">
        <w:rPr>
          <w:lang w:val="en-US"/>
        </w:rPr>
        <w:t>. In turn, since 11/03 the universities of Berlin and since 12/03 all universities of Baden-Württemberg have decided to postpone the start of the 2020 summer semester to 20/04.</w:t>
      </w:r>
    </w:p>
    <w:p w:rsidRPr="005226D3" w:rsidR="001C7CF6" w:rsidP="00545C2B" w:rsidRDefault="001C7CF6" w14:paraId="46ABC88A" w14:textId="77777777">
      <w:pPr>
        <w:jc w:val="both"/>
        <w:rPr>
          <w:lang w:val="en-US"/>
        </w:rPr>
      </w:pPr>
    </w:p>
    <w:p w:rsidRPr="005226D3" w:rsidR="001C7CF6" w:rsidP="00545C2B" w:rsidRDefault="001C7CF6" w14:paraId="47392183" w14:textId="7BDCEFE2">
      <w:pPr>
        <w:jc w:val="both"/>
        <w:rPr>
          <w:lang w:val="en-US"/>
        </w:rPr>
      </w:pPr>
      <w:r w:rsidRPr="005226D3">
        <w:rPr>
          <w:lang w:val="en-US"/>
        </w:rPr>
        <w:t xml:space="preserve">On the other hand, the regional authorities of Berlin have asked all students and staff in the risk area defined by the Robert Koch Institute </w:t>
      </w:r>
      <w:r w:rsidRPr="005226D3">
        <w:rPr>
          <w:lang w:val="en-US"/>
        </w:rPr>
        <w:lastRenderedPageBreak/>
        <w:t>(</w:t>
      </w:r>
      <w:hyperlink w:history="1" r:id="rId14">
        <w:r w:rsidRPr="005226D3">
          <w:rPr>
            <w:rStyle w:val="Hyperlink"/>
            <w:lang w:val="en-US"/>
          </w:rPr>
          <w:t>https://www.rki.de/DE/Content/InfAZ/N/Neuartiges_Coronavirus/Risikogebiete.html</w:t>
        </w:r>
      </w:hyperlink>
      <w:r w:rsidRPr="005226D3">
        <w:rPr>
          <w:lang w:val="en-US"/>
        </w:rPr>
        <w:t>) to stay for two weeks in self-quarantine and not to go to the campuses.</w:t>
      </w:r>
    </w:p>
    <w:p w:rsidRPr="005226D3" w:rsidR="001C7CF6" w:rsidP="6BB3E13A" w:rsidRDefault="001C7CF6" w14:paraId="21783C55" w14:textId="294A3D68">
      <w:pPr>
        <w:pStyle w:val="Normal"/>
        <w:jc w:val="both"/>
        <w:rPr>
          <w:lang w:val="en-US"/>
        </w:rPr>
      </w:pPr>
    </w:p>
    <w:p w:rsidRPr="005226D3" w:rsidR="000B2576" w:rsidP="00545C2B" w:rsidRDefault="001C7CF6" w14:paraId="43A46D7A" w14:textId="5C3B8948">
      <w:pPr>
        <w:jc w:val="both"/>
        <w:rPr>
          <w:lang w:val="en-US"/>
        </w:rPr>
      </w:pPr>
      <w:r w:rsidRPr="6BB3E13A" w:rsidR="6BB3E13A">
        <w:rPr>
          <w:lang w:val="en-US"/>
        </w:rPr>
        <w:t>People have been asked to restrict their social life, the borders have been closed for the most part and will only be open for exceptional needs and for people going to work.</w:t>
      </w:r>
    </w:p>
    <w:p w:rsidR="6BB3E13A" w:rsidP="6BB3E13A" w:rsidRDefault="6BB3E13A" w14:paraId="71153F98" w14:textId="17A83AB1">
      <w:pPr>
        <w:pStyle w:val="Normal"/>
        <w:jc w:val="both"/>
        <w:rPr>
          <w:lang w:val="en-US"/>
        </w:rPr>
      </w:pPr>
    </w:p>
    <w:p w:rsidR="6BB3E13A" w:rsidP="6BB3E13A" w:rsidRDefault="6BB3E13A" w14:paraId="7B36E98D" w14:textId="646F4BB5">
      <w:pPr>
        <w:jc w:val="both"/>
      </w:pPr>
      <w:r w:rsidRPr="6BB3E13A" w:rsidR="6BB3E13A">
        <w:rPr>
          <w:rFonts w:ascii="Times New Roman" w:hAnsi="Times New Roman" w:eastAsia="Times New Roman" w:cs="Times New Roman"/>
          <w:noProof w:val="0"/>
          <w:color w:val="000000" w:themeColor="text1" w:themeTint="FF" w:themeShade="FF"/>
          <w:sz w:val="24"/>
          <w:szCs w:val="24"/>
          <w:lang w:val="en-US"/>
        </w:rPr>
        <w:t>As of March, 22</w:t>
      </w:r>
      <w:r w:rsidRPr="6BB3E13A" w:rsidR="6BB3E13A">
        <w:rPr>
          <w:rFonts w:ascii="Times New Roman" w:hAnsi="Times New Roman" w:eastAsia="Times New Roman" w:cs="Times New Roman"/>
          <w:noProof w:val="0"/>
          <w:color w:val="000000" w:themeColor="text1" w:themeTint="FF" w:themeShade="FF"/>
          <w:sz w:val="24"/>
          <w:szCs w:val="24"/>
          <w:vertAlign w:val="superscript"/>
          <w:lang w:val="en-US"/>
        </w:rPr>
        <w:t>nd</w:t>
      </w:r>
      <w:r w:rsidRPr="6BB3E13A" w:rsidR="6BB3E13A">
        <w:rPr>
          <w:rFonts w:ascii="Times New Roman" w:hAnsi="Times New Roman" w:eastAsia="Times New Roman" w:cs="Times New Roman"/>
          <w:noProof w:val="0"/>
          <w:color w:val="000000" w:themeColor="text1" w:themeTint="FF" w:themeShade="FF"/>
          <w:sz w:val="24"/>
          <w:szCs w:val="24"/>
          <w:lang w:val="en-US"/>
        </w:rPr>
        <w:t xml:space="preserve"> the German government decided upon the following measures:</w:t>
      </w:r>
    </w:p>
    <w:p w:rsidR="6BB3E13A" w:rsidP="6BB3E13A" w:rsidRDefault="6BB3E13A" w14:paraId="38F1626E" w14:textId="1DAF5A75">
      <w:pPr>
        <w:pStyle w:val="Normal"/>
        <w:ind w:left="360"/>
        <w:jc w:val="both"/>
      </w:pPr>
      <w:r w:rsidRPr="6BB3E13A" w:rsidR="6BB3E13A">
        <w:rPr>
          <w:rFonts w:ascii="Symbol" w:hAnsi="Symbol" w:eastAsia="Symbol" w:cs="Symbol"/>
          <w:noProof w:val="0"/>
          <w:color w:val="000000" w:themeColor="text1" w:themeTint="FF" w:themeShade="FF"/>
          <w:sz w:val="24"/>
          <w:szCs w:val="24"/>
          <w:lang w:val="de"/>
        </w:rPr>
        <w:t>·</w:t>
      </w:r>
      <w:r w:rsidRPr="6BB3E13A" w:rsidR="6BB3E13A">
        <w:rPr>
          <w:rFonts w:ascii="Times New Roman" w:hAnsi="Times New Roman" w:eastAsia="Times New Roman" w:cs="Times New Roman"/>
          <w:noProof w:val="0"/>
          <w:color w:val="000000" w:themeColor="text1" w:themeTint="FF" w:themeShade="FF"/>
          <w:sz w:val="14"/>
          <w:szCs w:val="14"/>
          <w:lang w:val="de"/>
        </w:rPr>
        <w:t xml:space="preserve">      </w:t>
      </w:r>
      <w:r w:rsidRPr="6BB3E13A" w:rsidR="6BB3E13A">
        <w:rPr>
          <w:rFonts w:ascii="Times New Roman" w:hAnsi="Times New Roman" w:eastAsia="Times New Roman" w:cs="Times New Roman"/>
          <w:noProof w:val="0"/>
          <w:color w:val="000000" w:themeColor="text1" w:themeTint="FF" w:themeShade="FF"/>
          <w:sz w:val="24"/>
          <w:szCs w:val="24"/>
          <w:lang w:val="en-US"/>
        </w:rPr>
        <w:t>Schools and kindergartens are closed</w:t>
      </w:r>
    </w:p>
    <w:p w:rsidR="6BB3E13A" w:rsidP="6BB3E13A" w:rsidRDefault="6BB3E13A" w14:paraId="646E21F7" w14:textId="531DC4D6">
      <w:pPr>
        <w:pStyle w:val="Normal"/>
        <w:ind w:left="360"/>
        <w:jc w:val="both"/>
      </w:pPr>
      <w:r w:rsidRPr="6BB3E13A" w:rsidR="6BB3E13A">
        <w:rPr>
          <w:rFonts w:ascii="Symbol" w:hAnsi="Symbol" w:eastAsia="Symbol" w:cs="Symbol"/>
          <w:noProof w:val="0"/>
          <w:color w:val="000000" w:themeColor="text1" w:themeTint="FF" w:themeShade="FF"/>
          <w:sz w:val="24"/>
          <w:szCs w:val="24"/>
          <w:lang w:val="en-US"/>
        </w:rPr>
        <w:t>·</w:t>
      </w:r>
      <w:r w:rsidRPr="6BB3E13A" w:rsidR="6BB3E13A">
        <w:rPr>
          <w:rFonts w:ascii="Times New Roman" w:hAnsi="Times New Roman" w:eastAsia="Times New Roman" w:cs="Times New Roman"/>
          <w:noProof w:val="0"/>
          <w:color w:val="000000" w:themeColor="text1" w:themeTint="FF" w:themeShade="FF"/>
          <w:sz w:val="14"/>
          <w:szCs w:val="14"/>
          <w:lang w:val="en-US"/>
        </w:rPr>
        <w:t xml:space="preserve">      </w:t>
      </w:r>
      <w:r w:rsidRPr="6BB3E13A" w:rsidR="6BB3E13A">
        <w:rPr>
          <w:rFonts w:ascii="Times New Roman" w:hAnsi="Times New Roman" w:eastAsia="Times New Roman" w:cs="Times New Roman"/>
          <w:noProof w:val="0"/>
          <w:color w:val="000000" w:themeColor="text1" w:themeTint="FF" w:themeShade="FF"/>
          <w:sz w:val="24"/>
          <w:szCs w:val="24"/>
          <w:lang w:val="en-US"/>
        </w:rPr>
        <w:t>The university lecture period has been pushed back to 20 April</w:t>
      </w:r>
    </w:p>
    <w:p w:rsidR="6BB3E13A" w:rsidP="6BB3E13A" w:rsidRDefault="6BB3E13A" w14:paraId="268B3703" w14:textId="53AC9D59">
      <w:pPr>
        <w:pStyle w:val="Normal"/>
        <w:ind w:left="360"/>
        <w:jc w:val="both"/>
      </w:pPr>
      <w:r w:rsidRPr="6BB3E13A" w:rsidR="6BB3E13A">
        <w:rPr>
          <w:rFonts w:ascii="Symbol" w:hAnsi="Symbol" w:eastAsia="Symbol" w:cs="Symbol"/>
          <w:noProof w:val="0"/>
          <w:color w:val="000000" w:themeColor="text1" w:themeTint="FF" w:themeShade="FF"/>
          <w:sz w:val="24"/>
          <w:szCs w:val="24"/>
          <w:lang w:val="en-US"/>
        </w:rPr>
        <w:t>·</w:t>
      </w:r>
      <w:r w:rsidRPr="6BB3E13A" w:rsidR="6BB3E13A">
        <w:rPr>
          <w:rFonts w:ascii="Times New Roman" w:hAnsi="Times New Roman" w:eastAsia="Times New Roman" w:cs="Times New Roman"/>
          <w:noProof w:val="0"/>
          <w:color w:val="000000" w:themeColor="text1" w:themeTint="FF" w:themeShade="FF"/>
          <w:sz w:val="14"/>
          <w:szCs w:val="14"/>
          <w:lang w:val="en-US"/>
        </w:rPr>
        <w:t xml:space="preserve">      </w:t>
      </w:r>
      <w:r w:rsidRPr="6BB3E13A" w:rsidR="6BB3E13A">
        <w:rPr>
          <w:rFonts w:ascii="Times New Roman" w:hAnsi="Times New Roman" w:eastAsia="Times New Roman" w:cs="Times New Roman"/>
          <w:noProof w:val="0"/>
          <w:color w:val="000000" w:themeColor="text1" w:themeTint="FF" w:themeShade="FF"/>
          <w:sz w:val="24"/>
          <w:szCs w:val="24"/>
          <w:lang w:val="en-US"/>
        </w:rPr>
        <w:t>The general public are advised to stay at home for all but essential activities</w:t>
      </w:r>
    </w:p>
    <w:p w:rsidR="6BB3E13A" w:rsidP="6BB3E13A" w:rsidRDefault="6BB3E13A" w14:paraId="0A04E157" w14:textId="1B9CEA5A">
      <w:pPr>
        <w:pStyle w:val="Normal"/>
        <w:ind w:left="360"/>
        <w:jc w:val="both"/>
      </w:pPr>
      <w:r w:rsidRPr="6BB3E13A" w:rsidR="6BB3E13A">
        <w:rPr>
          <w:rFonts w:ascii="Symbol" w:hAnsi="Symbol" w:eastAsia="Symbol" w:cs="Symbol"/>
          <w:noProof w:val="0"/>
          <w:color w:val="000000" w:themeColor="text1" w:themeTint="FF" w:themeShade="FF"/>
          <w:sz w:val="24"/>
          <w:szCs w:val="24"/>
          <w:lang w:val="en-US"/>
        </w:rPr>
        <w:t>·</w:t>
      </w:r>
      <w:r w:rsidRPr="6BB3E13A" w:rsidR="6BB3E13A">
        <w:rPr>
          <w:rFonts w:ascii="Times New Roman" w:hAnsi="Times New Roman" w:eastAsia="Times New Roman" w:cs="Times New Roman"/>
          <w:noProof w:val="0"/>
          <w:color w:val="000000" w:themeColor="text1" w:themeTint="FF" w:themeShade="FF"/>
          <w:sz w:val="14"/>
          <w:szCs w:val="14"/>
          <w:lang w:val="en-US"/>
        </w:rPr>
        <w:t xml:space="preserve">      </w:t>
      </w:r>
      <w:r w:rsidRPr="6BB3E13A" w:rsidR="6BB3E13A">
        <w:rPr>
          <w:rFonts w:ascii="Times New Roman" w:hAnsi="Times New Roman" w:eastAsia="Times New Roman" w:cs="Times New Roman"/>
          <w:noProof w:val="0"/>
          <w:color w:val="000000" w:themeColor="text1" w:themeTint="FF" w:themeShade="FF"/>
          <w:sz w:val="24"/>
          <w:szCs w:val="24"/>
          <w:lang w:val="en-US"/>
        </w:rPr>
        <w:t>Public gatherings of more than two people will be banned throughout Germany for an initial period of two weeks - with the exception of relatives living in the same households.</w:t>
      </w:r>
    </w:p>
    <w:p w:rsidR="6BB3E13A" w:rsidP="6BB3E13A" w:rsidRDefault="6BB3E13A" w14:paraId="4B11E3A4" w14:textId="130429EF">
      <w:pPr>
        <w:pStyle w:val="Normal"/>
        <w:ind w:left="360"/>
        <w:jc w:val="both"/>
      </w:pPr>
      <w:r w:rsidRPr="6BB3E13A" w:rsidR="6BB3E13A">
        <w:rPr>
          <w:rFonts w:ascii="Symbol" w:hAnsi="Symbol" w:eastAsia="Symbol" w:cs="Symbol"/>
          <w:noProof w:val="0"/>
          <w:color w:val="000000" w:themeColor="text1" w:themeTint="FF" w:themeShade="FF"/>
          <w:sz w:val="24"/>
          <w:szCs w:val="24"/>
          <w:lang w:val="en-US"/>
        </w:rPr>
        <w:t>·</w:t>
      </w:r>
      <w:r w:rsidRPr="6BB3E13A" w:rsidR="6BB3E13A">
        <w:rPr>
          <w:rFonts w:ascii="Times New Roman" w:hAnsi="Times New Roman" w:eastAsia="Times New Roman" w:cs="Times New Roman"/>
          <w:noProof w:val="0"/>
          <w:color w:val="000000" w:themeColor="text1" w:themeTint="FF" w:themeShade="FF"/>
          <w:sz w:val="14"/>
          <w:szCs w:val="14"/>
          <w:lang w:val="en-US"/>
        </w:rPr>
        <w:t xml:space="preserve">      </w:t>
      </w:r>
      <w:r w:rsidRPr="6BB3E13A" w:rsidR="6BB3E13A">
        <w:rPr>
          <w:rFonts w:ascii="Times New Roman" w:hAnsi="Times New Roman" w:eastAsia="Times New Roman" w:cs="Times New Roman"/>
          <w:noProof w:val="0"/>
          <w:color w:val="000000" w:themeColor="text1" w:themeTint="FF" w:themeShade="FF"/>
          <w:sz w:val="24"/>
          <w:szCs w:val="24"/>
          <w:lang w:val="en-US"/>
        </w:rPr>
        <w:t>Everyone who can work from home is doing so</w:t>
      </w:r>
    </w:p>
    <w:p w:rsidR="6BB3E13A" w:rsidP="6BB3E13A" w:rsidRDefault="6BB3E13A" w14:paraId="2DF3ED59" w14:textId="1A542088">
      <w:pPr>
        <w:pStyle w:val="Normal"/>
        <w:ind w:left="360"/>
        <w:jc w:val="both"/>
      </w:pPr>
      <w:r w:rsidRPr="6BB3E13A" w:rsidR="6BB3E13A">
        <w:rPr>
          <w:rFonts w:ascii="Symbol" w:hAnsi="Symbol" w:eastAsia="Symbol" w:cs="Symbol"/>
          <w:noProof w:val="0"/>
          <w:color w:val="000000" w:themeColor="text1" w:themeTint="FF" w:themeShade="FF"/>
          <w:sz w:val="24"/>
          <w:szCs w:val="24"/>
          <w:lang w:val="en-US"/>
        </w:rPr>
        <w:t>·</w:t>
      </w:r>
      <w:r w:rsidRPr="6BB3E13A" w:rsidR="6BB3E13A">
        <w:rPr>
          <w:rFonts w:ascii="Times New Roman" w:hAnsi="Times New Roman" w:eastAsia="Times New Roman" w:cs="Times New Roman"/>
          <w:noProof w:val="0"/>
          <w:color w:val="000000" w:themeColor="text1" w:themeTint="FF" w:themeShade="FF"/>
          <w:sz w:val="14"/>
          <w:szCs w:val="14"/>
          <w:lang w:val="en-US"/>
        </w:rPr>
        <w:t xml:space="preserve">      </w:t>
      </w:r>
      <w:r w:rsidRPr="6BB3E13A" w:rsidR="6BB3E13A">
        <w:rPr>
          <w:rFonts w:ascii="Times New Roman" w:hAnsi="Times New Roman" w:eastAsia="Times New Roman" w:cs="Times New Roman"/>
          <w:noProof w:val="0"/>
          <w:color w:val="000000" w:themeColor="text1" w:themeTint="FF" w:themeShade="FF"/>
          <w:sz w:val="24"/>
          <w:szCs w:val="24"/>
          <w:lang w:val="en-US"/>
        </w:rPr>
        <w:t>University buildings are closed and there are no personal office hours</w:t>
      </w:r>
    </w:p>
    <w:p w:rsidR="6BB3E13A" w:rsidP="6BB3E13A" w:rsidRDefault="6BB3E13A" w14:paraId="668B204C" w14:textId="2625867E">
      <w:pPr>
        <w:pStyle w:val="Normal"/>
        <w:ind w:left="360"/>
        <w:jc w:val="both"/>
      </w:pPr>
      <w:r w:rsidRPr="6BB3E13A" w:rsidR="6BB3E13A">
        <w:rPr>
          <w:rFonts w:ascii="Symbol" w:hAnsi="Symbol" w:eastAsia="Symbol" w:cs="Symbol"/>
          <w:noProof w:val="0"/>
          <w:color w:val="000000" w:themeColor="text1" w:themeTint="FF" w:themeShade="FF"/>
          <w:sz w:val="24"/>
          <w:szCs w:val="24"/>
          <w:lang w:val="en-US"/>
        </w:rPr>
        <w:t>·</w:t>
      </w:r>
      <w:r w:rsidRPr="6BB3E13A" w:rsidR="6BB3E13A">
        <w:rPr>
          <w:rFonts w:ascii="Times New Roman" w:hAnsi="Times New Roman" w:eastAsia="Times New Roman" w:cs="Times New Roman"/>
          <w:noProof w:val="0"/>
          <w:color w:val="000000" w:themeColor="text1" w:themeTint="FF" w:themeShade="FF"/>
          <w:sz w:val="14"/>
          <w:szCs w:val="14"/>
          <w:lang w:val="en-US"/>
        </w:rPr>
        <w:t xml:space="preserve">      </w:t>
      </w:r>
      <w:r w:rsidRPr="6BB3E13A" w:rsidR="6BB3E13A">
        <w:rPr>
          <w:rFonts w:ascii="Times New Roman" w:hAnsi="Times New Roman" w:eastAsia="Times New Roman" w:cs="Times New Roman"/>
          <w:noProof w:val="0"/>
          <w:color w:val="000000" w:themeColor="text1" w:themeTint="FF" w:themeShade="FF"/>
          <w:sz w:val="24"/>
          <w:szCs w:val="24"/>
          <w:lang w:val="en-US"/>
        </w:rPr>
        <w:t>All non-vital services and stores are closed including parks, sports facilities, libraries etc.; vital services and stores (such as grocery stores) are open</w:t>
      </w:r>
    </w:p>
    <w:p w:rsidR="6BB3E13A" w:rsidP="6BB3E13A" w:rsidRDefault="6BB3E13A" w14:paraId="5B55C88D" w14:textId="3826179A">
      <w:pPr>
        <w:pStyle w:val="Normal"/>
        <w:jc w:val="both"/>
        <w:rPr>
          <w:lang w:val="en-US"/>
        </w:rPr>
      </w:pPr>
    </w:p>
    <w:p w:rsidRPr="005226D3" w:rsidR="00545C2B" w:rsidP="00545C2B" w:rsidRDefault="00545C2B" w14:paraId="794A56B9" w14:textId="3F194BEA">
      <w:pPr>
        <w:jc w:val="both"/>
        <w:rPr>
          <w:lang w:val="en-US"/>
        </w:rPr>
      </w:pPr>
    </w:p>
    <w:p w:rsidR="00545C2B" w:rsidP="00545C2B" w:rsidRDefault="0057194B" w14:paraId="0AC79152" w14:textId="3F0C029C">
      <w:pPr>
        <w:jc w:val="both"/>
      </w:pPr>
      <w:r>
        <w:rPr>
          <w:b/>
          <w:color w:val="009193"/>
          <w:lang w:val="en-US"/>
        </w:rPr>
        <w:t>13</w:t>
      </w:r>
      <w:r w:rsidRPr="005226D3" w:rsidR="005E20B1">
        <w:rPr>
          <w:b/>
          <w:color w:val="009193"/>
          <w:lang w:val="en-US"/>
        </w:rPr>
        <w:t>.</w:t>
      </w:r>
      <w:r w:rsidRPr="005226D3" w:rsidR="00545C2B">
        <w:rPr>
          <w:b/>
          <w:color w:val="009193"/>
          <w:lang w:val="en-US"/>
        </w:rPr>
        <w:t>ESTONIA.</w:t>
      </w:r>
      <w:r w:rsidRPr="005226D3" w:rsidR="00545C2B">
        <w:rPr>
          <w:lang w:val="en-US"/>
        </w:rPr>
        <w:t xml:space="preserve"> The Estonian government declared the emergency situation in the country on 12/03 in the evening. </w:t>
      </w:r>
      <w:r w:rsidRPr="005226D3" w:rsidR="00545C2B">
        <w:rPr>
          <w:b/>
          <w:lang w:val="en-US"/>
        </w:rPr>
        <w:t>The emergency situation will continue until 01/05</w:t>
      </w:r>
      <w:r w:rsidRPr="005226D3" w:rsidR="00545C2B">
        <w:rPr>
          <w:lang w:val="en-US"/>
        </w:rPr>
        <w:t xml:space="preserve">, unless the government decides otherwise. </w:t>
      </w:r>
      <w:r w:rsidR="00545C2B">
        <w:t xml:space="preserve">The emergency situation </w:t>
      </w:r>
      <w:proofErr w:type="spellStart"/>
      <w:r w:rsidR="00545C2B">
        <w:t>concerns</w:t>
      </w:r>
      <w:proofErr w:type="spellEnd"/>
      <w:r w:rsidR="00545C2B">
        <w:t xml:space="preserve"> the </w:t>
      </w:r>
      <w:proofErr w:type="spellStart"/>
      <w:r w:rsidR="00545C2B">
        <w:t>following</w:t>
      </w:r>
      <w:proofErr w:type="spellEnd"/>
    </w:p>
    <w:p w:rsidR="00545C2B" w:rsidP="00545C2B" w:rsidRDefault="00545C2B" w14:paraId="251EB50E" w14:textId="77777777">
      <w:pPr>
        <w:jc w:val="both"/>
      </w:pPr>
    </w:p>
    <w:p w:rsidRPr="005226D3" w:rsidR="005123B3" w:rsidP="005123B3" w:rsidRDefault="00545C2B" w14:paraId="45CF41C1" w14:textId="77777777">
      <w:pPr>
        <w:pStyle w:val="ListParagraph"/>
        <w:numPr>
          <w:ilvl w:val="0"/>
          <w:numId w:val="5"/>
        </w:numPr>
        <w:jc w:val="both"/>
        <w:rPr>
          <w:lang w:val="en-US"/>
        </w:rPr>
      </w:pPr>
      <w:r w:rsidRPr="71D3CE92" w:rsidR="71D3CE92">
        <w:rPr>
          <w:lang w:val="en-US"/>
        </w:rPr>
        <w:t>All public meetings are forbidden.</w:t>
      </w:r>
    </w:p>
    <w:p w:rsidR="71D3CE92" w:rsidP="71D3CE92" w:rsidRDefault="71D3CE92" w14:paraId="6353675A" w14:textId="4FF8C533">
      <w:pPr>
        <w:pStyle w:val="ListParagraph"/>
        <w:numPr>
          <w:ilvl w:val="0"/>
          <w:numId w:val="5"/>
        </w:numPr>
        <w:jc w:val="both"/>
        <w:rPr>
          <w:lang w:val="en-US"/>
        </w:rPr>
      </w:pPr>
      <w:r w:rsidRPr="71D3CE92" w:rsidR="71D3CE92">
        <w:rPr>
          <w:rFonts w:ascii="Times New Roman" w:hAnsi="Times New Roman" w:eastAsia="Times New Roman" w:cs="Times New Roman"/>
          <w:noProof w:val="0"/>
          <w:lang w:val="en-US"/>
        </w:rPr>
        <w:t>S</w:t>
      </w:r>
      <w:r w:rsidRPr="71D3CE92" w:rsidR="71D3CE92">
        <w:rPr>
          <w:rFonts w:ascii="Times New Roman" w:hAnsi="Times New Roman" w:eastAsia="Times New Roman" w:cs="Times New Roman"/>
          <w:noProof w:val="0"/>
          <w:lang w:val="en-US"/>
        </w:rPr>
        <w:t>chools</w:t>
      </w:r>
      <w:r w:rsidRPr="71D3CE92" w:rsidR="71D3CE92">
        <w:rPr>
          <w:rFonts w:ascii="Times New Roman" w:hAnsi="Times New Roman" w:eastAsia="Times New Roman" w:cs="Times New Roman"/>
          <w:noProof w:val="0"/>
          <w:lang w:val="en-US"/>
        </w:rPr>
        <w:t xml:space="preserve"> and universities are closed, learning conducted digitally</w:t>
      </w:r>
    </w:p>
    <w:p w:rsidRPr="005226D3" w:rsidR="005123B3" w:rsidP="005123B3" w:rsidRDefault="00545C2B" w14:paraId="79F69203" w14:textId="77777777">
      <w:pPr>
        <w:pStyle w:val="ListParagraph"/>
        <w:numPr>
          <w:ilvl w:val="0"/>
          <w:numId w:val="5"/>
        </w:numPr>
        <w:jc w:val="both"/>
        <w:rPr>
          <w:lang w:val="en-US"/>
        </w:rPr>
      </w:pPr>
      <w:r w:rsidRPr="005226D3">
        <w:rPr>
          <w:lang w:val="en-US"/>
        </w:rPr>
        <w:t>As of 16/03, regular study activities in educational institutions must be suspended and activities must be changed to distance and home learning format.</w:t>
      </w:r>
    </w:p>
    <w:p w:rsidRPr="005226D3" w:rsidR="005123B3" w:rsidP="005123B3" w:rsidRDefault="00545C2B" w14:paraId="76C04867" w14:textId="77777777">
      <w:pPr>
        <w:pStyle w:val="ListParagraph"/>
        <w:numPr>
          <w:ilvl w:val="0"/>
          <w:numId w:val="5"/>
        </w:numPr>
        <w:jc w:val="both"/>
        <w:rPr>
          <w:lang w:val="en-US"/>
        </w:rPr>
      </w:pPr>
      <w:r w:rsidRPr="005226D3">
        <w:rPr>
          <w:lang w:val="en-US"/>
        </w:rPr>
        <w:t>In universities and research institutions, research and development activities will continue</w:t>
      </w:r>
    </w:p>
    <w:p w:rsidRPr="005226D3" w:rsidR="005123B3" w:rsidP="005123B3" w:rsidRDefault="00545C2B" w14:paraId="57513161" w14:textId="77777777">
      <w:pPr>
        <w:pStyle w:val="ListParagraph"/>
        <w:numPr>
          <w:ilvl w:val="0"/>
          <w:numId w:val="5"/>
        </w:numPr>
        <w:jc w:val="both"/>
        <w:rPr>
          <w:lang w:val="en-US"/>
        </w:rPr>
      </w:pPr>
      <w:r w:rsidRPr="005226D3">
        <w:rPr>
          <w:lang w:val="en-US"/>
        </w:rPr>
        <w:t>Study activity in schools for students with special needs is</w:t>
      </w:r>
      <w:r w:rsidRPr="005226D3" w:rsidR="005123B3">
        <w:rPr>
          <w:lang w:val="en-US"/>
        </w:rPr>
        <w:t xml:space="preserve"> </w:t>
      </w:r>
      <w:r w:rsidRPr="005226D3">
        <w:rPr>
          <w:lang w:val="en-US"/>
        </w:rPr>
        <w:t>will be addressed separately.</w:t>
      </w:r>
    </w:p>
    <w:p w:rsidRPr="005226D3" w:rsidR="00545C2B" w:rsidP="00545C2B" w:rsidRDefault="00545C2B" w14:paraId="461184CC" w14:textId="67E11514">
      <w:pPr>
        <w:pStyle w:val="ListParagraph"/>
        <w:numPr>
          <w:ilvl w:val="0"/>
          <w:numId w:val="5"/>
        </w:numPr>
        <w:jc w:val="both"/>
        <w:rPr>
          <w:lang w:val="en-US"/>
        </w:rPr>
      </w:pPr>
      <w:r w:rsidRPr="005226D3">
        <w:rPr>
          <w:lang w:val="en-US"/>
        </w:rPr>
        <w:t>Extracurricular activities are suspended from 16/03.</w:t>
      </w:r>
    </w:p>
    <w:p w:rsidRPr="005226D3" w:rsidR="00545C2B" w:rsidP="00545C2B" w:rsidRDefault="00545C2B" w14:paraId="29205C81" w14:textId="77777777">
      <w:pPr>
        <w:jc w:val="both"/>
        <w:rPr>
          <w:lang w:val="en-US"/>
        </w:rPr>
      </w:pPr>
    </w:p>
    <w:p w:rsidR="71D3CE92" w:rsidP="71D3CE92" w:rsidRDefault="71D3CE92" w14:paraId="0B4CED29" w14:textId="3378319E">
      <w:pPr>
        <w:pStyle w:val="Normal"/>
        <w:spacing w:line="240" w:lineRule="exact"/>
        <w:jc w:val="both"/>
        <w:rPr>
          <w:noProof w:val="0"/>
          <w:lang w:val="en-US"/>
        </w:rPr>
      </w:pPr>
      <w:r w:rsidRPr="71D3CE92" w:rsidR="71D3CE92">
        <w:rPr>
          <w:lang w:val="en-US"/>
        </w:rPr>
        <w:t>The provisions for education will continue until there is a change in the situation.  Estonians abroad have been invited to return home asap, entry to the country open to residents and trade only.</w:t>
      </w:r>
    </w:p>
    <w:p w:rsidRPr="005226D3" w:rsidR="001C7CF6" w:rsidP="00545C2B" w:rsidRDefault="001C7CF6" w14:paraId="1100F042" w14:textId="467A1C0B">
      <w:pPr>
        <w:jc w:val="both"/>
        <w:rPr>
          <w:lang w:val="en-US"/>
        </w:rPr>
      </w:pPr>
    </w:p>
    <w:p w:rsidRPr="00E30014" w:rsidR="00185D6C" w:rsidP="71D3CE92" w:rsidRDefault="005E20B1" w14:paraId="784B024D" w14:textId="338FEE4B">
      <w:pPr>
        <w:pStyle w:val="Normal"/>
        <w:jc w:val="both"/>
        <w:rPr>
          <w:color w:val="0563C1" w:themeColor="hyperlink"/>
          <w:u w:val="single"/>
          <w:lang w:val="en-US"/>
        </w:rPr>
      </w:pPr>
      <w:r w:rsidRPr="71D3CE92" w:rsidR="71D3CE92">
        <w:rPr>
          <w:b w:val="1"/>
          <w:bCs w:val="1"/>
          <w:color w:val="009193"/>
          <w:lang w:val="en-US"/>
        </w:rPr>
        <w:t xml:space="preserve">14.FINLAND. </w:t>
      </w:r>
      <w:r w:rsidRPr="71D3CE92" w:rsidR="71D3CE92">
        <w:rPr>
          <w:rFonts w:ascii="Times New Roman" w:hAnsi="Times New Roman" w:eastAsia="Times New Roman" w:cs="Times New Roman"/>
          <w:lang w:val="en-US"/>
        </w:rPr>
        <w:t xml:space="preserve">On 16/03 the Finnish government decided on additional measures to address the outbreak of coronavirus in Finland. </w:t>
      </w:r>
      <w:r w:rsidRPr="71D3CE92" w:rsidR="71D3CE92">
        <w:rPr>
          <w:rFonts w:ascii="Times New Roman" w:hAnsi="Times New Roman" w:eastAsia="Times New Roman" w:cs="Times New Roman"/>
          <w:b w:val="1"/>
          <w:bCs w:val="1"/>
          <w:lang w:val="en-US"/>
        </w:rPr>
        <w:t>The measures will be in force until 13/04.</w:t>
      </w:r>
      <w:r w:rsidRPr="71D3CE92" w:rsidR="71D3CE92">
        <w:rPr>
          <w:rFonts w:ascii="Times New Roman" w:hAnsi="Times New Roman" w:eastAsia="Times New Roman" w:cs="Times New Roman"/>
          <w:lang w:val="en-US"/>
        </w:rPr>
        <w:t xml:space="preserve"> The government has announced, in cooperation with the President of the Republic, the state of emergency in the country as a result of the outbreak of coronavirus. Link: </w:t>
      </w:r>
      <w:hyperlink r:id="Re12230f77ad54145">
        <w:r w:rsidRPr="71D3CE92" w:rsidR="71D3CE92">
          <w:rPr>
            <w:rStyle w:val="Hyperlink"/>
            <w:rFonts w:ascii="Times New Roman" w:hAnsi="Times New Roman" w:eastAsia="Times New Roman" w:cs="Times New Roman"/>
            <w:noProof w:val="0"/>
            <w:sz w:val="24"/>
            <w:szCs w:val="24"/>
            <w:lang w:val="en-US"/>
          </w:rPr>
          <w:t>https://valtioneuvosto.fi/en/article/-/asset_publisher/10616/hallitus-totesi-suomen-olevan-poikkeusoloissa-koronavirustilanteen-vuoksi</w:t>
        </w:r>
      </w:hyperlink>
    </w:p>
    <w:p w:rsidRPr="00185D6C" w:rsidR="00185D6C" w:rsidP="00545C2B" w:rsidRDefault="00185D6C" w14:paraId="4D5F6573" w14:textId="77777777">
      <w:pPr>
        <w:jc w:val="both"/>
        <w:rPr>
          <w:lang w:val="en-US"/>
        </w:rPr>
      </w:pPr>
    </w:p>
    <w:p w:rsidRPr="005226D3" w:rsidR="008E5ED0" w:rsidP="00F2282B" w:rsidRDefault="005E20B1" w14:paraId="20124AFE" w14:textId="212E9AFD">
      <w:pPr>
        <w:rPr>
          <w:lang w:val="en-US"/>
        </w:rPr>
      </w:pPr>
      <w:r w:rsidRPr="005226D3">
        <w:rPr>
          <w:b/>
          <w:color w:val="009193"/>
          <w:lang w:val="en-US"/>
        </w:rPr>
        <w:t>1</w:t>
      </w:r>
      <w:r w:rsidR="0057194B">
        <w:rPr>
          <w:b/>
          <w:color w:val="009193"/>
          <w:lang w:val="en-US"/>
        </w:rPr>
        <w:t>5</w:t>
      </w:r>
      <w:r w:rsidRPr="005226D3">
        <w:rPr>
          <w:b/>
          <w:color w:val="009193"/>
          <w:lang w:val="en-US"/>
        </w:rPr>
        <w:t>.</w:t>
      </w:r>
      <w:r w:rsidRPr="005226D3" w:rsidR="00545C2B">
        <w:rPr>
          <w:b/>
          <w:color w:val="009193"/>
          <w:lang w:val="en-US"/>
        </w:rPr>
        <w:t>FRANCE</w:t>
      </w:r>
      <w:r w:rsidR="00F2282B">
        <w:rPr>
          <w:b/>
          <w:color w:val="009193"/>
          <w:lang w:val="en-US"/>
        </w:rPr>
        <w:t>.</w:t>
      </w:r>
      <w:r w:rsidR="00066A70">
        <w:rPr>
          <w:b/>
          <w:color w:val="009193"/>
          <w:lang w:val="en-US"/>
        </w:rPr>
        <w:t xml:space="preserve"> </w:t>
      </w:r>
      <w:r w:rsidRPr="008A0A98" w:rsidR="00F2282B">
        <w:rPr>
          <w:lang w:val="en-US"/>
        </w:rPr>
        <w:t xml:space="preserve">A </w:t>
      </w:r>
      <w:r w:rsidRPr="00E30014" w:rsidR="00F2282B">
        <w:rPr>
          <w:b/>
          <w:color w:val="000000" w:themeColor="text1"/>
          <w:u w:val="single"/>
          <w:lang w:val="en-US"/>
        </w:rPr>
        <w:t>15-day lockdown</w:t>
      </w:r>
      <w:r w:rsidRPr="00E30014" w:rsidR="00F2282B">
        <w:rPr>
          <w:color w:val="000000" w:themeColor="text1"/>
          <w:lang w:val="en-US"/>
        </w:rPr>
        <w:t xml:space="preserve"> </w:t>
      </w:r>
      <w:r w:rsidRPr="008A0A98" w:rsidR="00F2282B">
        <w:rPr>
          <w:lang w:val="en-US"/>
        </w:rPr>
        <w:t xml:space="preserve">requiring people in France to remain at home came into effect at midday </w:t>
      </w:r>
      <w:r w:rsidRPr="008A0A98" w:rsidR="00F2282B">
        <w:rPr>
          <w:b/>
          <w:lang w:val="en-US"/>
        </w:rPr>
        <w:t>Tuesday 17/03</w:t>
      </w:r>
      <w:r w:rsidRPr="008A0A98" w:rsidR="00F2282B">
        <w:rPr>
          <w:lang w:val="en-US"/>
        </w:rPr>
        <w:t>,</w:t>
      </w:r>
      <w:r w:rsidRPr="00F2282B" w:rsidR="00F2282B">
        <w:rPr>
          <w:lang w:val="en-US"/>
        </w:rPr>
        <w:t xml:space="preserve"> prohibiting all but essential outings in a bid to curb the coronavirus spread</w:t>
      </w:r>
      <w:r w:rsidR="00F2282B">
        <w:rPr>
          <w:lang w:val="en-US"/>
        </w:rPr>
        <w:t>. A</w:t>
      </w:r>
      <w:r w:rsidRPr="005226D3" w:rsidR="00545C2B">
        <w:rPr>
          <w:lang w:val="en-US"/>
        </w:rPr>
        <w:t xml:space="preserve">ll schools and higher education institutions </w:t>
      </w:r>
      <w:r w:rsidRPr="005226D3" w:rsidR="00545C2B">
        <w:rPr>
          <w:b/>
          <w:lang w:val="en-US"/>
        </w:rPr>
        <w:t xml:space="preserve">are </w:t>
      </w:r>
      <w:r w:rsidR="00F2282B">
        <w:rPr>
          <w:b/>
          <w:lang w:val="en-US"/>
        </w:rPr>
        <w:t xml:space="preserve">obviously </w:t>
      </w:r>
      <w:r w:rsidRPr="005226D3" w:rsidR="00545C2B">
        <w:rPr>
          <w:b/>
          <w:lang w:val="en-US"/>
        </w:rPr>
        <w:t>closed until further notice</w:t>
      </w:r>
      <w:r w:rsidRPr="005226D3" w:rsidR="00545C2B">
        <w:rPr>
          <w:lang w:val="en-US"/>
        </w:rPr>
        <w:t xml:space="preserve">. </w:t>
      </w:r>
    </w:p>
    <w:p w:rsidRPr="005226D3" w:rsidR="00545C2B" w:rsidP="00545C2B" w:rsidRDefault="00545C2B" w14:paraId="773B3860" w14:textId="77777777">
      <w:pPr>
        <w:jc w:val="both"/>
        <w:rPr>
          <w:lang w:val="en-US"/>
        </w:rPr>
      </w:pPr>
    </w:p>
    <w:p w:rsidRPr="005226D3" w:rsidR="00545C2B" w:rsidP="71D3CE92" w:rsidRDefault="005E20B1" w14:paraId="35EEA546" w14:textId="1DDB8B6C">
      <w:pPr>
        <w:pStyle w:val="Normal"/>
        <w:jc w:val="both"/>
        <w:rPr>
          <w:lang w:val="en-US"/>
        </w:rPr>
      </w:pPr>
      <w:r w:rsidRPr="71D3CE92" w:rsidR="71D3CE92">
        <w:rPr>
          <w:b w:val="1"/>
          <w:bCs w:val="1"/>
          <w:color w:val="009193"/>
          <w:lang w:val="en-US"/>
        </w:rPr>
        <w:t xml:space="preserve">16.GREECE </w:t>
      </w:r>
      <w:r w:rsidRPr="71D3CE92" w:rsidR="71D3CE92">
        <w:rPr>
          <w:b w:val="1"/>
          <w:bCs w:val="1"/>
          <w:lang w:val="en-US"/>
        </w:rPr>
        <w:t>maintains the suspension of all study trips abroad</w:t>
      </w:r>
      <w:r w:rsidRPr="71D3CE92" w:rsidR="71D3CE92">
        <w:rPr>
          <w:lang w:val="en-US"/>
        </w:rPr>
        <w:t xml:space="preserve">. In addition to this measure, the Ministry of Health and the Ministry of Education announced on 10/03 that all schools at any level of formal education, universities, public institutes of vocational training and all </w:t>
      </w:r>
      <w:proofErr w:type="spellStart"/>
      <w:r w:rsidRPr="71D3CE92" w:rsidR="71D3CE92">
        <w:rPr>
          <w:lang w:val="en-US"/>
        </w:rPr>
        <w:t>organisations</w:t>
      </w:r>
      <w:proofErr w:type="spellEnd"/>
      <w:r w:rsidRPr="71D3CE92" w:rsidR="71D3CE92">
        <w:rPr>
          <w:lang w:val="en-US"/>
        </w:rPr>
        <w:t xml:space="preserve"> providing non-formal education and training </w:t>
      </w:r>
      <w:r w:rsidRPr="71D3CE92" w:rsidR="71D3CE92">
        <w:rPr>
          <w:b w:val="1"/>
          <w:bCs w:val="1"/>
          <w:lang w:val="en-US"/>
        </w:rPr>
        <w:t>are closed until 24/03</w:t>
      </w:r>
      <w:r w:rsidRPr="71D3CE92" w:rsidR="71D3CE92">
        <w:rPr>
          <w:lang w:val="en-US"/>
        </w:rPr>
        <w:t xml:space="preserve">, </w:t>
      </w:r>
      <w:r w:rsidRPr="71D3CE92" w:rsidR="71D3CE92">
        <w:rPr>
          <w:b w:val="1"/>
          <w:bCs w:val="1"/>
          <w:lang w:val="en-US"/>
        </w:rPr>
        <w:t>until further notice</w:t>
      </w:r>
      <w:r w:rsidRPr="71D3CE92" w:rsidR="71D3CE92">
        <w:rPr>
          <w:lang w:val="en-US"/>
        </w:rPr>
        <w:t xml:space="preserve">. The competent authorities are also taking other exceptional measures in various sectors, such as sport, health, justice, etc. </w:t>
      </w:r>
      <w:r w:rsidRPr="71D3CE92" w:rsidR="71D3CE92">
        <w:rPr>
          <w:b w:val="1"/>
          <w:bCs w:val="1"/>
          <w:lang w:val="en-US"/>
        </w:rPr>
        <w:t>Since 23/03,</w:t>
      </w:r>
      <w:r w:rsidRPr="71D3CE92" w:rsidR="71D3CE92">
        <w:rPr>
          <w:lang w:val="en-US"/>
        </w:rPr>
        <w:t xml:space="preserve"> the Greek government has decreed home confinement for 15 days (until 06/04) = </w:t>
      </w:r>
      <w:r w:rsidRPr="71D3CE92" w:rsidR="71D3CE92">
        <w:rPr>
          <w:b w:val="1"/>
          <w:bCs w:val="1"/>
          <w:lang w:val="en-US"/>
        </w:rPr>
        <w:t>lockdown.</w:t>
      </w:r>
    </w:p>
    <w:p w:rsidRPr="005226D3" w:rsidR="00545C2B" w:rsidP="00545C2B" w:rsidRDefault="00545C2B" w14:paraId="1F474593" w14:textId="77777777">
      <w:pPr>
        <w:jc w:val="both"/>
        <w:rPr>
          <w:lang w:val="en-US"/>
        </w:rPr>
      </w:pPr>
    </w:p>
    <w:p w:rsidRPr="005226D3" w:rsidR="00545C2B" w:rsidP="00545C2B" w:rsidRDefault="005E20B1" w14:paraId="0C44D566" w14:textId="12DE19C4">
      <w:pPr>
        <w:jc w:val="both"/>
        <w:rPr>
          <w:lang w:val="en-US"/>
        </w:rPr>
      </w:pPr>
      <w:r w:rsidRPr="71D3CE92" w:rsidR="71D3CE92">
        <w:rPr>
          <w:b w:val="1"/>
          <w:bCs w:val="1"/>
          <w:color w:val="009193"/>
          <w:lang w:val="en-US"/>
        </w:rPr>
        <w:t>1</w:t>
      </w:r>
      <w:r w:rsidRPr="71D3CE92" w:rsidR="71D3CE92">
        <w:rPr>
          <w:b w:val="1"/>
          <w:bCs w:val="1"/>
          <w:color w:val="009193"/>
          <w:lang w:val="en-US"/>
        </w:rPr>
        <w:t>7</w:t>
      </w:r>
      <w:r w:rsidRPr="71D3CE92" w:rsidR="71D3CE92">
        <w:rPr>
          <w:b w:val="1"/>
          <w:bCs w:val="1"/>
          <w:color w:val="009193"/>
          <w:lang w:val="en-US"/>
        </w:rPr>
        <w:t>.</w:t>
      </w:r>
      <w:r w:rsidRPr="71D3CE92" w:rsidR="71D3CE92">
        <w:rPr>
          <w:b w:val="1"/>
          <w:bCs w:val="1"/>
          <w:color w:val="009193"/>
          <w:lang w:val="en-US"/>
        </w:rPr>
        <w:t>HUNGARY.</w:t>
      </w:r>
      <w:r w:rsidRPr="71D3CE92" w:rsidR="71D3CE92">
        <w:rPr>
          <w:lang w:val="en-US"/>
        </w:rPr>
        <w:t xml:space="preserve"> </w:t>
      </w:r>
      <w:r w:rsidRPr="71D3CE92" w:rsidR="71D3CE92">
        <w:rPr>
          <w:b w:val="1"/>
          <w:bCs w:val="1"/>
          <w:lang w:val="en-US"/>
        </w:rPr>
        <w:t>Since 12/03 a state of emergency has been declared</w:t>
      </w:r>
      <w:r w:rsidRPr="71D3CE92" w:rsidR="71D3CE92">
        <w:rPr>
          <w:lang w:val="en-US"/>
        </w:rPr>
        <w:t xml:space="preserve"> and a legal mandate has been issued for several measures for an indefinite period. These measures include a complete travel ban for people from China, South Korea, Iran and Italy (border control has been re-established at the border between Slovenia and Austria), </w:t>
      </w:r>
      <w:r w:rsidRPr="71D3CE92" w:rsidR="71D3CE92">
        <w:rPr>
          <w:b w:val="1"/>
          <w:bCs w:val="1"/>
          <w:lang w:val="en-US"/>
        </w:rPr>
        <w:t>higher education institutions have been closed since 12/</w:t>
      </w:r>
      <w:r w:rsidRPr="71D3CE92" w:rsidR="71D3CE92">
        <w:rPr>
          <w:b w:val="1"/>
          <w:bCs w:val="1"/>
          <w:lang w:val="en-US"/>
        </w:rPr>
        <w:t xml:space="preserve">03 </w:t>
      </w:r>
      <w:r w:rsidRPr="71D3CE92" w:rsidR="71D3CE92">
        <w:rPr>
          <w:lang w:val="en-US"/>
        </w:rPr>
        <w:t xml:space="preserve">(only online teaching </w:t>
      </w:r>
      <w:proofErr w:type="spellStart"/>
      <w:r w:rsidRPr="71D3CE92" w:rsidR="71D3CE92">
        <w:rPr>
          <w:lang w:val="en-US"/>
        </w:rPr>
        <w:t>programmes</w:t>
      </w:r>
      <w:proofErr w:type="spellEnd"/>
      <w:r w:rsidRPr="71D3CE92" w:rsidR="71D3CE92">
        <w:rPr>
          <w:lang w:val="en-US"/>
        </w:rPr>
        <w:t xml:space="preserve"> are offered), all school trips, camps and transnational mobility </w:t>
      </w:r>
      <w:proofErr w:type="spellStart"/>
      <w:r w:rsidRPr="71D3CE92" w:rsidR="71D3CE92">
        <w:rPr>
          <w:lang w:val="en-US"/>
        </w:rPr>
        <w:t>programmes</w:t>
      </w:r>
      <w:proofErr w:type="spellEnd"/>
      <w:r w:rsidRPr="71D3CE92" w:rsidR="71D3CE92">
        <w:rPr>
          <w:lang w:val="en-US"/>
        </w:rPr>
        <w:t xml:space="preserve"> have been stopped (although schools remain open for the time being) and indoor events with more than 100 participants and outdoor events with more than 500 participants are cancelled.</w:t>
      </w:r>
    </w:p>
    <w:p w:rsidR="71D3CE92" w:rsidP="71D3CE92" w:rsidRDefault="71D3CE92" w14:paraId="4FE3855B" w14:textId="7086854D">
      <w:pPr>
        <w:pStyle w:val="Normal"/>
        <w:jc w:val="both"/>
        <w:rPr>
          <w:rFonts w:ascii="Times New Roman" w:hAnsi="Times New Roman" w:eastAsia="Times New Roman" w:cs="Times New Roman"/>
          <w:noProof w:val="0"/>
          <w:sz w:val="24"/>
          <w:szCs w:val="24"/>
          <w:lang w:val="en-US"/>
        </w:rPr>
      </w:pPr>
      <w:r w:rsidRPr="71D3CE92" w:rsidR="71D3CE92">
        <w:rPr>
          <w:rFonts w:ascii="Times New Roman" w:hAnsi="Times New Roman" w:eastAsia="Times New Roman" w:cs="Times New Roman"/>
          <w:b w:val="1"/>
          <w:bCs w:val="1"/>
          <w:noProof w:val="0"/>
          <w:sz w:val="24"/>
          <w:szCs w:val="24"/>
          <w:lang w:val="en-US"/>
        </w:rPr>
        <w:t>Since Monday 16/03</w:t>
      </w:r>
      <w:r w:rsidRPr="71D3CE92" w:rsidR="71D3CE92">
        <w:rPr>
          <w:rFonts w:ascii="Times New Roman" w:hAnsi="Times New Roman" w:eastAsia="Times New Roman" w:cs="Times New Roman"/>
          <w:noProof w:val="0"/>
          <w:sz w:val="24"/>
          <w:szCs w:val="24"/>
          <w:lang w:val="en-US"/>
        </w:rPr>
        <w:t xml:space="preserve">, students are not allowed to attend educational institutions. It was announced by Prime Minister Viktor </w:t>
      </w:r>
      <w:proofErr w:type="spellStart"/>
      <w:r w:rsidRPr="71D3CE92" w:rsidR="71D3CE92">
        <w:rPr>
          <w:rFonts w:ascii="Times New Roman" w:hAnsi="Times New Roman" w:eastAsia="Times New Roman" w:cs="Times New Roman"/>
          <w:noProof w:val="0"/>
          <w:sz w:val="24"/>
          <w:szCs w:val="24"/>
          <w:lang w:val="en-US"/>
        </w:rPr>
        <w:t>Orbán</w:t>
      </w:r>
      <w:proofErr w:type="spellEnd"/>
    </w:p>
    <w:p w:rsidRPr="005226D3" w:rsidR="00545C2B" w:rsidP="00545C2B" w:rsidRDefault="00545C2B" w14:paraId="47BB57FC" w14:textId="77777777">
      <w:pPr>
        <w:jc w:val="both"/>
        <w:rPr>
          <w:lang w:val="en-US"/>
        </w:rPr>
      </w:pPr>
    </w:p>
    <w:p w:rsidR="71D3CE92" w:rsidP="71D3CE92" w:rsidRDefault="71D3CE92" w14:paraId="233725D7" w14:textId="235C2066">
      <w:pPr>
        <w:pStyle w:val="Normal"/>
        <w:jc w:val="both"/>
        <w:rPr>
          <w:lang w:val="en-US"/>
        </w:rPr>
      </w:pPr>
      <w:r w:rsidRPr="71D3CE92" w:rsidR="71D3CE92">
        <w:rPr>
          <w:b w:val="1"/>
          <w:bCs w:val="1"/>
          <w:color w:val="009193"/>
          <w:lang w:val="en-US"/>
        </w:rPr>
        <w:t>18.IRELAND.</w:t>
      </w:r>
      <w:r w:rsidRPr="71D3CE92" w:rsidR="71D3CE92">
        <w:rPr>
          <w:lang w:val="en-US"/>
        </w:rPr>
        <w:t xml:space="preserve"> has declared a lock down until further notice. As of 23/03, through a new decree of 22/03, all productive activities not essential to the functioning of the country will be closed for the time being until 03/04. Link: http://www.governo.it/it/articolo/coronavirus-firmato-ildpcm-22-marzo-2020/14363</w:t>
      </w:r>
    </w:p>
    <w:p w:rsidRPr="005226D3" w:rsidR="00545C2B" w:rsidP="00545C2B" w:rsidRDefault="00545C2B" w14:paraId="42661FBF" w14:textId="62DCA7D8">
      <w:pPr>
        <w:jc w:val="both"/>
        <w:rPr>
          <w:lang w:val="en-US"/>
        </w:rPr>
      </w:pPr>
    </w:p>
    <w:p w:rsidRPr="005226D3" w:rsidR="00545C2B" w:rsidP="00545C2B" w:rsidRDefault="005E20B1" w14:paraId="3D41F10D" w14:textId="35DF1A00">
      <w:pPr>
        <w:jc w:val="both"/>
        <w:rPr>
          <w:lang w:val="en-US"/>
        </w:rPr>
      </w:pPr>
      <w:r w:rsidRPr="005226D3">
        <w:rPr>
          <w:b/>
          <w:color w:val="009193"/>
          <w:lang w:val="en-US"/>
        </w:rPr>
        <w:t>1</w:t>
      </w:r>
      <w:r w:rsidR="0057194B">
        <w:rPr>
          <w:b/>
          <w:color w:val="009193"/>
          <w:lang w:val="en-US"/>
        </w:rPr>
        <w:t>9</w:t>
      </w:r>
      <w:r w:rsidRPr="005226D3">
        <w:rPr>
          <w:b/>
          <w:color w:val="009193"/>
          <w:lang w:val="en-US"/>
        </w:rPr>
        <w:t>.</w:t>
      </w:r>
      <w:r w:rsidRPr="005226D3" w:rsidR="00545C2B">
        <w:rPr>
          <w:b/>
          <w:color w:val="009193"/>
          <w:lang w:val="en-US"/>
        </w:rPr>
        <w:t>ICELAND.</w:t>
      </w:r>
      <w:r w:rsidRPr="005226D3" w:rsidR="00545C2B">
        <w:rPr>
          <w:lang w:val="en-US"/>
        </w:rPr>
        <w:t xml:space="preserve"> </w:t>
      </w:r>
      <w:r w:rsidRPr="005226D3" w:rsidR="00545C2B">
        <w:rPr>
          <w:b/>
          <w:lang w:val="en-US"/>
        </w:rPr>
        <w:t>From 16/03 and for four weeks</w:t>
      </w:r>
      <w:r w:rsidRPr="005226D3" w:rsidR="00545C2B">
        <w:rPr>
          <w:lang w:val="en-US"/>
        </w:rPr>
        <w:t xml:space="preserve">, just until after Easter, the upper secondary schools and </w:t>
      </w:r>
      <w:r w:rsidRPr="005226D3" w:rsidR="00545C2B">
        <w:rPr>
          <w:b/>
          <w:lang w:val="en-US"/>
        </w:rPr>
        <w:t>universities will be closed</w:t>
      </w:r>
      <w:r w:rsidRPr="005226D3" w:rsidR="00545C2B">
        <w:rPr>
          <w:lang w:val="en-US"/>
        </w:rPr>
        <w:t xml:space="preserve"> and switched to distance learning. There is also a ban on public meetings for groups of more than 100 people. Primary schools and kindergartens will remain open, but with special precautionary measures.</w:t>
      </w:r>
    </w:p>
    <w:p w:rsidRPr="005226D3" w:rsidR="00545C2B" w:rsidP="00545C2B" w:rsidRDefault="00545C2B" w14:paraId="25C94B2D" w14:textId="77777777">
      <w:pPr>
        <w:jc w:val="both"/>
        <w:rPr>
          <w:lang w:val="en-US"/>
        </w:rPr>
      </w:pPr>
    </w:p>
    <w:p w:rsidR="00545C2B" w:rsidP="00F2282B" w:rsidRDefault="0057194B" w14:paraId="6D848998" w14:textId="659CC56F">
      <w:pPr>
        <w:jc w:val="both"/>
        <w:rPr>
          <w:lang w:val="en-US"/>
        </w:rPr>
      </w:pPr>
      <w:r>
        <w:rPr>
          <w:b/>
          <w:color w:val="009193"/>
          <w:lang w:val="en-US"/>
        </w:rPr>
        <w:t>20</w:t>
      </w:r>
      <w:r w:rsidRPr="005226D3" w:rsidR="005E20B1">
        <w:rPr>
          <w:b/>
          <w:color w:val="009193"/>
          <w:lang w:val="en-US"/>
        </w:rPr>
        <w:t>.</w:t>
      </w:r>
      <w:r w:rsidRPr="005226D3" w:rsidR="00545C2B">
        <w:rPr>
          <w:b/>
          <w:color w:val="009193"/>
          <w:lang w:val="en-US"/>
        </w:rPr>
        <w:t>ITALY.</w:t>
      </w:r>
      <w:r w:rsidRPr="005226D3" w:rsidR="00545C2B">
        <w:rPr>
          <w:lang w:val="en-US"/>
        </w:rPr>
        <w:t xml:space="preserve"> </w:t>
      </w:r>
      <w:r w:rsidRPr="002776A0" w:rsidR="008A0A98">
        <w:rPr>
          <w:b/>
          <w:color w:val="FF0000"/>
          <w:lang w:val="en-US"/>
        </w:rPr>
        <w:t xml:space="preserve">on lockdown </w:t>
      </w:r>
      <w:r w:rsidRPr="008A0A98" w:rsidR="00F2282B">
        <w:rPr>
          <w:lang w:val="en-US"/>
        </w:rPr>
        <w:t>from March 13th until further notice.</w:t>
      </w:r>
    </w:p>
    <w:p w:rsidR="008450E8" w:rsidP="00F2282B" w:rsidRDefault="008450E8" w14:paraId="235B1A0B" w14:textId="7902DCA1">
      <w:pPr>
        <w:jc w:val="both"/>
        <w:rPr>
          <w:lang w:val="en-US"/>
        </w:rPr>
      </w:pPr>
    </w:p>
    <w:p w:rsidRPr="008450E8" w:rsidR="008450E8" w:rsidP="00F2282B" w:rsidRDefault="0057194B" w14:paraId="7DD6F503" w14:textId="7011C28C">
      <w:pPr>
        <w:jc w:val="both"/>
        <w:rPr>
          <w:b/>
          <w:color w:val="009193"/>
          <w:lang w:val="en-US"/>
        </w:rPr>
      </w:pPr>
      <w:r>
        <w:rPr>
          <w:b/>
          <w:color w:val="009193"/>
          <w:lang w:val="en-US"/>
        </w:rPr>
        <w:t>21</w:t>
      </w:r>
      <w:r w:rsidRPr="008450E8" w:rsidR="008450E8">
        <w:rPr>
          <w:b/>
          <w:color w:val="009193"/>
          <w:lang w:val="en-US"/>
        </w:rPr>
        <w:t>. JAPAN</w:t>
      </w:r>
      <w:r w:rsidR="00E30014">
        <w:rPr>
          <w:b/>
          <w:color w:val="009193"/>
          <w:lang w:val="en-US"/>
        </w:rPr>
        <w:t xml:space="preserve"> – to be completed</w:t>
      </w:r>
    </w:p>
    <w:p w:rsidRPr="005226D3" w:rsidR="00F2282B" w:rsidP="00F2282B" w:rsidRDefault="00F2282B" w14:paraId="2F7C221F" w14:textId="77777777">
      <w:pPr>
        <w:jc w:val="both"/>
        <w:rPr>
          <w:lang w:val="en-US"/>
        </w:rPr>
      </w:pPr>
    </w:p>
    <w:p w:rsidR="00545C2B" w:rsidP="00545C2B" w:rsidRDefault="0057194B" w14:paraId="109F8EBF" w14:textId="19C081B4">
      <w:pPr>
        <w:jc w:val="both"/>
      </w:pPr>
      <w:r>
        <w:rPr>
          <w:b/>
          <w:color w:val="009193"/>
          <w:lang w:val="en-US"/>
        </w:rPr>
        <w:t>22</w:t>
      </w:r>
      <w:r w:rsidRPr="005226D3" w:rsidR="005E20B1">
        <w:rPr>
          <w:b/>
          <w:color w:val="009193"/>
          <w:lang w:val="en-US"/>
        </w:rPr>
        <w:t xml:space="preserve">. </w:t>
      </w:r>
      <w:r w:rsidRPr="005226D3" w:rsidR="00545C2B">
        <w:rPr>
          <w:b/>
          <w:color w:val="009193"/>
          <w:lang w:val="en-US"/>
        </w:rPr>
        <w:t>LATVIA.</w:t>
      </w:r>
      <w:r w:rsidRPr="005226D3" w:rsidR="00545C2B">
        <w:rPr>
          <w:lang w:val="en-US"/>
        </w:rPr>
        <w:t xml:space="preserve"> The state of emergency is declared on the whole national territory of the Republic of Latvia from </w:t>
      </w:r>
      <w:r w:rsidRPr="005226D3" w:rsidR="00545C2B">
        <w:rPr>
          <w:b/>
          <w:lang w:val="en-US"/>
        </w:rPr>
        <w:t>13/03 to 14/04</w:t>
      </w:r>
      <w:r w:rsidRPr="005226D3" w:rsidR="00545C2B">
        <w:rPr>
          <w:lang w:val="en-US"/>
        </w:rPr>
        <w:t xml:space="preserve"> in order to restrict the spread of COVID-19 during the emergency situation. </w:t>
      </w:r>
      <w:proofErr w:type="spellStart"/>
      <w:r w:rsidR="00545C2B">
        <w:t>During</w:t>
      </w:r>
      <w:proofErr w:type="spellEnd"/>
      <w:r w:rsidR="00545C2B">
        <w:t xml:space="preserve"> the state of emergency:</w:t>
      </w:r>
    </w:p>
    <w:p w:rsidR="00545C2B" w:rsidP="00545C2B" w:rsidRDefault="00545C2B" w14:paraId="5433F90C" w14:textId="77777777">
      <w:pPr>
        <w:jc w:val="both"/>
      </w:pPr>
    </w:p>
    <w:p w:rsidRPr="005226D3" w:rsidR="00545C2B" w:rsidP="005123B3" w:rsidRDefault="00545C2B" w14:paraId="68E61C05" w14:textId="4C4F10FF">
      <w:pPr>
        <w:pStyle w:val="ListParagraph"/>
        <w:numPr>
          <w:ilvl w:val="0"/>
          <w:numId w:val="9"/>
        </w:numPr>
        <w:jc w:val="both"/>
        <w:rPr>
          <w:lang w:val="en-US"/>
        </w:rPr>
      </w:pPr>
      <w:r w:rsidRPr="005226D3">
        <w:rPr>
          <w:b/>
          <w:lang w:val="en-US"/>
        </w:rPr>
        <w:t>Face-to-face learning is cancelled</w:t>
      </w:r>
      <w:r w:rsidRPr="005226D3">
        <w:rPr>
          <w:lang w:val="en-US"/>
        </w:rPr>
        <w:t xml:space="preserve"> </w:t>
      </w:r>
      <w:r w:rsidRPr="005226D3">
        <w:rPr>
          <w:b/>
          <w:lang w:val="en-US"/>
        </w:rPr>
        <w:t>in all educational institutions</w:t>
      </w:r>
      <w:r w:rsidRPr="005226D3">
        <w:rPr>
          <w:lang w:val="en-US"/>
        </w:rPr>
        <w:t xml:space="preserve">, providing </w:t>
      </w:r>
      <w:r w:rsidRPr="005226D3">
        <w:rPr>
          <w:b/>
          <w:lang w:val="en-US"/>
        </w:rPr>
        <w:t>remote learning from 13/03</w:t>
      </w:r>
      <w:r w:rsidRPr="005226D3">
        <w:rPr>
          <w:lang w:val="en-US"/>
        </w:rPr>
        <w:t xml:space="preserve"> </w:t>
      </w:r>
    </w:p>
    <w:p w:rsidRPr="005226D3" w:rsidR="00545C2B" w:rsidP="005123B3" w:rsidRDefault="00545C2B" w14:paraId="5ECDE3C6" w14:textId="0EE41A35">
      <w:pPr>
        <w:pStyle w:val="ListParagraph"/>
        <w:numPr>
          <w:ilvl w:val="0"/>
          <w:numId w:val="9"/>
        </w:numPr>
        <w:jc w:val="both"/>
        <w:rPr>
          <w:lang w:val="en-US"/>
        </w:rPr>
      </w:pPr>
      <w:r w:rsidRPr="005226D3">
        <w:rPr>
          <w:lang w:val="en-US"/>
        </w:rPr>
        <w:t xml:space="preserve">Learning will be interrupted in all cultural, sports, vocational and educational </w:t>
      </w:r>
      <w:proofErr w:type="spellStart"/>
      <w:r w:rsidRPr="005226D3">
        <w:rPr>
          <w:lang w:val="en-US"/>
        </w:rPr>
        <w:t>programmes</w:t>
      </w:r>
      <w:proofErr w:type="spellEnd"/>
      <w:r w:rsidRPr="005226D3">
        <w:rPr>
          <w:lang w:val="en-US"/>
        </w:rPr>
        <w:t xml:space="preserve"> (training, competitions and rehearsals).</w:t>
      </w:r>
    </w:p>
    <w:p w:rsidRPr="005226D3" w:rsidR="00545C2B" w:rsidP="005123B3" w:rsidRDefault="00545C2B" w14:paraId="1BA81BB7" w14:textId="2B263307">
      <w:pPr>
        <w:pStyle w:val="ListParagraph"/>
        <w:numPr>
          <w:ilvl w:val="0"/>
          <w:numId w:val="9"/>
        </w:numPr>
        <w:jc w:val="both"/>
        <w:rPr>
          <w:lang w:val="en-US"/>
        </w:rPr>
      </w:pPr>
      <w:r w:rsidRPr="005226D3">
        <w:rPr>
          <w:lang w:val="en-US"/>
        </w:rPr>
        <w:t>State and local government institutions shall evaluate and ensure, as far as possible, the possibility of working remotely in face-to-face care services.</w:t>
      </w:r>
    </w:p>
    <w:p w:rsidRPr="005226D3" w:rsidR="00545C2B" w:rsidP="005123B3" w:rsidRDefault="00545C2B" w14:paraId="1B3C0DD4" w14:textId="38CBF95C">
      <w:pPr>
        <w:pStyle w:val="ListParagraph"/>
        <w:numPr>
          <w:ilvl w:val="0"/>
          <w:numId w:val="9"/>
        </w:numPr>
        <w:jc w:val="both"/>
        <w:rPr>
          <w:lang w:val="en-US"/>
        </w:rPr>
      </w:pPr>
      <w:r w:rsidRPr="005226D3">
        <w:rPr>
          <w:lang w:val="en-US"/>
        </w:rPr>
        <w:t>All public events, meetings and demonstrations involving more than 200 people will be cancelled and banned from 13/03.</w:t>
      </w:r>
    </w:p>
    <w:p w:rsidRPr="005226D3" w:rsidR="00545C2B" w:rsidP="005123B3" w:rsidRDefault="00545C2B" w14:paraId="69EB4964" w14:textId="6A3C1A5C">
      <w:pPr>
        <w:pStyle w:val="ListParagraph"/>
        <w:numPr>
          <w:ilvl w:val="0"/>
          <w:numId w:val="9"/>
        </w:numPr>
        <w:jc w:val="both"/>
        <w:rPr>
          <w:lang w:val="en-US"/>
        </w:rPr>
      </w:pPr>
      <w:r w:rsidRPr="005226D3">
        <w:rPr>
          <w:lang w:val="en-US"/>
        </w:rPr>
        <w:t>Business trips and missions to COVID-19 affected countries and territories, which require special precautions after return, will be cancelled, postponed and not planned for now.</w:t>
      </w:r>
    </w:p>
    <w:p w:rsidRPr="005226D3" w:rsidR="00545C2B" w:rsidP="005123B3" w:rsidRDefault="00545C2B" w14:paraId="026B7732" w14:textId="42AE6A24">
      <w:pPr>
        <w:pStyle w:val="ListParagraph"/>
        <w:numPr>
          <w:ilvl w:val="0"/>
          <w:numId w:val="9"/>
        </w:numPr>
        <w:jc w:val="both"/>
        <w:rPr>
          <w:lang w:val="en-US"/>
        </w:rPr>
      </w:pPr>
      <w:r w:rsidRPr="005226D3">
        <w:rPr>
          <w:lang w:val="en-US"/>
        </w:rPr>
        <w:t>Individuals are requested to refrain from overseas travel.</w:t>
      </w:r>
    </w:p>
    <w:p w:rsidRPr="005226D3" w:rsidR="00545C2B" w:rsidP="00545C2B" w:rsidRDefault="00545C2B" w14:paraId="6FC861EC" w14:textId="77777777">
      <w:pPr>
        <w:jc w:val="both"/>
        <w:rPr>
          <w:lang w:val="en-US"/>
        </w:rPr>
      </w:pPr>
    </w:p>
    <w:p w:rsidRPr="005226D3" w:rsidR="00545C2B" w:rsidP="71D3CE92" w:rsidRDefault="0057194B" w14:paraId="30B16673" w14:textId="64AFDC58">
      <w:pPr>
        <w:pStyle w:val="Normal"/>
        <w:jc w:val="both"/>
        <w:rPr>
          <w:lang w:val="en-US"/>
        </w:rPr>
      </w:pPr>
      <w:r w:rsidRPr="71D3CE92" w:rsidR="71D3CE92">
        <w:rPr>
          <w:b w:val="1"/>
          <w:bCs w:val="1"/>
          <w:color w:val="009193"/>
          <w:lang w:val="en-US"/>
        </w:rPr>
        <w:t xml:space="preserve">23. LETONIA. </w:t>
      </w:r>
      <w:r w:rsidRPr="71D3CE92" w:rsidR="71D3CE92">
        <w:rPr>
          <w:rFonts w:ascii="Times New Roman" w:hAnsi="Times New Roman" w:eastAsia="Times New Roman" w:cs="Times New Roman"/>
          <w:lang w:val="en-US"/>
        </w:rPr>
        <w:t>The state of emergency is declared on the whole national territory of the Republic of Latvia from 13/03 to 14/04</w:t>
      </w:r>
    </w:p>
    <w:p w:rsidRPr="005226D3" w:rsidR="00545C2B" w:rsidP="71D3CE92" w:rsidRDefault="0057194B" w14:paraId="7B77C4A4" w14:textId="03478C0A">
      <w:pPr>
        <w:jc w:val="both"/>
        <w:rPr>
          <w:b w:val="1"/>
          <w:bCs w:val="1"/>
          <w:color w:val="009193"/>
          <w:lang w:val="en-US"/>
        </w:rPr>
      </w:pPr>
    </w:p>
    <w:p w:rsidRPr="005226D3" w:rsidR="00545C2B" w:rsidP="00545C2B" w:rsidRDefault="0057194B" w14:paraId="756193BE" w14:textId="4CF19820">
      <w:pPr>
        <w:jc w:val="both"/>
        <w:rPr>
          <w:lang w:val="en-US"/>
        </w:rPr>
      </w:pPr>
      <w:r w:rsidRPr="71D3CE92" w:rsidR="71D3CE92">
        <w:rPr>
          <w:b w:val="1"/>
          <w:bCs w:val="1"/>
          <w:color w:val="009193"/>
          <w:lang w:val="en-US"/>
        </w:rPr>
        <w:t>24.LIECHTENSTEIN.</w:t>
      </w:r>
      <w:r w:rsidRPr="71D3CE92" w:rsidR="71D3CE92">
        <w:rPr>
          <w:lang w:val="en-US"/>
        </w:rPr>
        <w:t xml:space="preserve"> </w:t>
      </w:r>
      <w:r w:rsidRPr="71D3CE92" w:rsidR="71D3CE92">
        <w:rPr>
          <w:b w:val="1"/>
          <w:bCs w:val="1"/>
          <w:lang w:val="en-US"/>
        </w:rPr>
        <w:t>From 16/03 to the Easter holidays all public and private educational institutions are closed</w:t>
      </w:r>
      <w:r w:rsidRPr="71D3CE92" w:rsidR="71D3CE92">
        <w:rPr>
          <w:lang w:val="en-US"/>
        </w:rPr>
        <w:t xml:space="preserve"> as an urgent measure to combat the spread of the coronavirus.</w:t>
      </w:r>
    </w:p>
    <w:p w:rsidRPr="005226D3" w:rsidR="00545C2B" w:rsidP="00545C2B" w:rsidRDefault="00545C2B" w14:paraId="3B6DDE47" w14:textId="77777777">
      <w:pPr>
        <w:jc w:val="both"/>
        <w:rPr>
          <w:lang w:val="en-US"/>
        </w:rPr>
      </w:pPr>
    </w:p>
    <w:p w:rsidRPr="005226D3" w:rsidR="00545C2B" w:rsidP="00545C2B" w:rsidRDefault="0057194B" w14:paraId="539451E7" w14:textId="5EC2E002">
      <w:pPr>
        <w:jc w:val="both"/>
        <w:rPr>
          <w:lang w:val="en-US"/>
        </w:rPr>
      </w:pPr>
      <w:r w:rsidRPr="71D3CE92" w:rsidR="71D3CE92">
        <w:rPr>
          <w:b w:val="1"/>
          <w:bCs w:val="1"/>
          <w:color w:val="009193"/>
          <w:lang w:val="en-US"/>
        </w:rPr>
        <w:t>25.LITHUANIA.</w:t>
      </w:r>
      <w:r w:rsidRPr="71D3CE92" w:rsidR="71D3CE92">
        <w:rPr>
          <w:lang w:val="en-US"/>
        </w:rPr>
        <w:t xml:space="preserve"> The Government of Lithuania has announced that all educational institutions (kindergartens, schools, universities and vocational training institutes) are closed </w:t>
      </w:r>
      <w:r w:rsidRPr="71D3CE92" w:rsidR="71D3CE92">
        <w:rPr>
          <w:b w:val="1"/>
          <w:bCs w:val="1"/>
          <w:lang w:val="en-US"/>
        </w:rPr>
        <w:t>from 16/03 to 27/03 (only online teaching programs are offered</w:t>
      </w:r>
      <w:r w:rsidRPr="71D3CE92" w:rsidR="71D3CE92">
        <w:rPr>
          <w:lang w:val="en-US"/>
        </w:rPr>
        <w:t xml:space="preserve">). On the other hand, in the capital Vilnius, all </w:t>
      </w:r>
      <w:r w:rsidRPr="71D3CE92" w:rsidR="71D3CE92">
        <w:rPr>
          <w:b w:val="1"/>
          <w:bCs w:val="1"/>
          <w:lang w:val="en-US"/>
        </w:rPr>
        <w:t>educational institutions</w:t>
      </w:r>
      <w:r w:rsidRPr="71D3CE92" w:rsidR="71D3CE92">
        <w:rPr>
          <w:lang w:val="en-US"/>
        </w:rPr>
        <w:t xml:space="preserve"> are closed from </w:t>
      </w:r>
      <w:r w:rsidRPr="71D3CE92" w:rsidR="71D3CE92">
        <w:rPr>
          <w:b w:val="1"/>
          <w:bCs w:val="1"/>
          <w:lang w:val="en-US"/>
        </w:rPr>
        <w:t>13/03 to 17/04</w:t>
      </w:r>
      <w:r w:rsidRPr="71D3CE92" w:rsidR="71D3CE92">
        <w:rPr>
          <w:lang w:val="en-US"/>
        </w:rPr>
        <w:t xml:space="preserve"> (by the mandate of the Mayor), while indoor events for more than 100 people and outdoor events and activities cannot take place from 13/03. On the other hand, people coming from affected areas that have been declared by the national authorities must remain in quarantine. </w:t>
      </w:r>
      <w:r w:rsidRPr="71D3CE92" w:rsidR="71D3CE92">
        <w:rPr>
          <w:b w:val="1"/>
          <w:bCs w:val="1"/>
          <w:lang w:val="en-US"/>
        </w:rPr>
        <w:t>From midnight on 16/03 it is not allowed to travel from/to Lithuania for at least two weeks</w:t>
      </w:r>
      <w:r w:rsidRPr="71D3CE92" w:rsidR="71D3CE92">
        <w:rPr>
          <w:lang w:val="en-US"/>
        </w:rPr>
        <w:t xml:space="preserve"> (exceptions are provided). In addition, all public entities and most businesses are closed, only food shops and pharmacies continue to operate. There are no restrictions on travel within the country.</w:t>
      </w:r>
    </w:p>
    <w:p w:rsidRPr="005226D3" w:rsidR="00545C2B" w:rsidP="00545C2B" w:rsidRDefault="00545C2B" w14:paraId="7C16FD7B" w14:textId="77777777">
      <w:pPr>
        <w:jc w:val="both"/>
        <w:rPr>
          <w:lang w:val="en-US"/>
        </w:rPr>
      </w:pPr>
    </w:p>
    <w:p w:rsidR="00545C2B" w:rsidP="71D3CE92" w:rsidRDefault="00545C2B" w14:paraId="416ECBAA" w14:textId="04104B12">
      <w:pPr>
        <w:jc w:val="both"/>
        <w:rPr>
          <w:lang w:val="en-US"/>
        </w:rPr>
      </w:pPr>
      <w:r w:rsidRPr="71D3CE92" w:rsidR="71D3CE92">
        <w:rPr>
          <w:b w:val="1"/>
          <w:bCs w:val="1"/>
          <w:color w:val="009193"/>
          <w:lang w:val="en-US"/>
        </w:rPr>
        <w:t xml:space="preserve">26.LUXEMBOURG </w:t>
      </w:r>
      <w:proofErr w:type="gramStart"/>
      <w:r w:rsidRPr="71D3CE92" w:rsidR="71D3CE92">
        <w:rPr>
          <w:rFonts w:ascii="Times New Roman" w:hAnsi="Times New Roman" w:eastAsia="Times New Roman" w:cs="Times New Roman"/>
          <w:noProof w:val="0"/>
          <w:sz w:val="24"/>
          <w:szCs w:val="24"/>
          <w:lang w:val="fr-FR"/>
        </w:rPr>
        <w:t>has</w:t>
      </w:r>
      <w:proofErr w:type="gramEnd"/>
      <w:r w:rsidRPr="71D3CE92" w:rsidR="71D3CE92">
        <w:rPr>
          <w:rFonts w:ascii="Times New Roman" w:hAnsi="Times New Roman" w:eastAsia="Times New Roman" w:cs="Times New Roman"/>
          <w:noProof w:val="0"/>
          <w:sz w:val="24"/>
          <w:szCs w:val="24"/>
          <w:lang w:val="fr-FR"/>
        </w:rPr>
        <w:t xml:space="preserve"> </w:t>
      </w:r>
      <w:proofErr w:type="spellStart"/>
      <w:r w:rsidRPr="71D3CE92" w:rsidR="71D3CE92">
        <w:rPr>
          <w:rFonts w:ascii="Times New Roman" w:hAnsi="Times New Roman" w:eastAsia="Times New Roman" w:cs="Times New Roman"/>
          <w:noProof w:val="0"/>
          <w:sz w:val="24"/>
          <w:szCs w:val="24"/>
          <w:lang w:val="fr-FR"/>
        </w:rPr>
        <w:t>decided</w:t>
      </w:r>
      <w:proofErr w:type="spellEnd"/>
      <w:r w:rsidRPr="71D3CE92" w:rsidR="71D3CE92">
        <w:rPr>
          <w:rFonts w:ascii="Times New Roman" w:hAnsi="Times New Roman" w:eastAsia="Times New Roman" w:cs="Times New Roman"/>
          <w:noProof w:val="0"/>
          <w:sz w:val="24"/>
          <w:szCs w:val="24"/>
          <w:lang w:val="fr-FR"/>
        </w:rPr>
        <w:t xml:space="preserve"> to </w:t>
      </w:r>
      <w:proofErr w:type="spellStart"/>
      <w:r w:rsidRPr="71D3CE92" w:rsidR="71D3CE92">
        <w:rPr>
          <w:rFonts w:ascii="Times New Roman" w:hAnsi="Times New Roman" w:eastAsia="Times New Roman" w:cs="Times New Roman"/>
          <w:noProof w:val="0"/>
          <w:sz w:val="24"/>
          <w:szCs w:val="24"/>
          <w:lang w:val="fr-FR"/>
        </w:rPr>
        <w:t>extend</w:t>
      </w:r>
      <w:proofErr w:type="spellEnd"/>
      <w:r w:rsidRPr="71D3CE92" w:rsidR="71D3CE92">
        <w:rPr>
          <w:rFonts w:ascii="Times New Roman" w:hAnsi="Times New Roman" w:eastAsia="Times New Roman" w:cs="Times New Roman"/>
          <w:noProof w:val="0"/>
          <w:sz w:val="24"/>
          <w:szCs w:val="24"/>
          <w:lang w:val="fr-FR"/>
        </w:rPr>
        <w:t xml:space="preserve"> the </w:t>
      </w:r>
      <w:proofErr w:type="spellStart"/>
      <w:r w:rsidRPr="71D3CE92" w:rsidR="71D3CE92">
        <w:rPr>
          <w:rFonts w:ascii="Times New Roman" w:hAnsi="Times New Roman" w:eastAsia="Times New Roman" w:cs="Times New Roman"/>
          <w:noProof w:val="0"/>
          <w:sz w:val="24"/>
          <w:szCs w:val="24"/>
          <w:lang w:val="fr-FR"/>
        </w:rPr>
        <w:t>period</w:t>
      </w:r>
      <w:proofErr w:type="spellEnd"/>
      <w:r w:rsidRPr="71D3CE92" w:rsidR="71D3CE92">
        <w:rPr>
          <w:rFonts w:ascii="Times New Roman" w:hAnsi="Times New Roman" w:eastAsia="Times New Roman" w:cs="Times New Roman"/>
          <w:noProof w:val="0"/>
          <w:sz w:val="24"/>
          <w:szCs w:val="24"/>
          <w:lang w:val="fr-FR"/>
        </w:rPr>
        <w:t xml:space="preserve"> of suspension of </w:t>
      </w:r>
      <w:proofErr w:type="spellStart"/>
      <w:r w:rsidRPr="71D3CE92" w:rsidR="71D3CE92">
        <w:rPr>
          <w:rFonts w:ascii="Times New Roman" w:hAnsi="Times New Roman" w:eastAsia="Times New Roman" w:cs="Times New Roman"/>
          <w:noProof w:val="0"/>
          <w:sz w:val="24"/>
          <w:szCs w:val="24"/>
          <w:lang w:val="fr-FR"/>
        </w:rPr>
        <w:t>activities</w:t>
      </w:r>
      <w:proofErr w:type="spellEnd"/>
      <w:r w:rsidRPr="71D3CE92" w:rsidR="71D3CE92">
        <w:rPr>
          <w:rFonts w:ascii="Times New Roman" w:hAnsi="Times New Roman" w:eastAsia="Times New Roman" w:cs="Times New Roman"/>
          <w:noProof w:val="0"/>
          <w:sz w:val="24"/>
          <w:szCs w:val="24"/>
          <w:lang w:val="fr-FR"/>
        </w:rPr>
        <w:t xml:space="preserve"> in the </w:t>
      </w:r>
      <w:proofErr w:type="spellStart"/>
      <w:r w:rsidRPr="71D3CE92" w:rsidR="71D3CE92">
        <w:rPr>
          <w:rFonts w:ascii="Times New Roman" w:hAnsi="Times New Roman" w:eastAsia="Times New Roman" w:cs="Times New Roman"/>
          <w:noProof w:val="0"/>
          <w:sz w:val="24"/>
          <w:szCs w:val="24"/>
          <w:lang w:val="fr-FR"/>
        </w:rPr>
        <w:t>school</w:t>
      </w:r>
      <w:proofErr w:type="spellEnd"/>
      <w:r w:rsidRPr="71D3CE92" w:rsidR="71D3CE92">
        <w:rPr>
          <w:rFonts w:ascii="Times New Roman" w:hAnsi="Times New Roman" w:eastAsia="Times New Roman" w:cs="Times New Roman"/>
          <w:noProof w:val="0"/>
          <w:sz w:val="24"/>
          <w:szCs w:val="24"/>
          <w:lang w:val="fr-FR"/>
        </w:rPr>
        <w:t xml:space="preserve"> and </w:t>
      </w:r>
      <w:proofErr w:type="spellStart"/>
      <w:r w:rsidRPr="71D3CE92" w:rsidR="71D3CE92">
        <w:rPr>
          <w:rFonts w:ascii="Times New Roman" w:hAnsi="Times New Roman" w:eastAsia="Times New Roman" w:cs="Times New Roman"/>
          <w:noProof w:val="0"/>
          <w:sz w:val="24"/>
          <w:szCs w:val="24"/>
          <w:lang w:val="fr-FR"/>
        </w:rPr>
        <w:t>education</w:t>
      </w:r>
      <w:proofErr w:type="spellEnd"/>
      <w:r w:rsidRPr="71D3CE92" w:rsidR="71D3CE92">
        <w:rPr>
          <w:rFonts w:ascii="Times New Roman" w:hAnsi="Times New Roman" w:eastAsia="Times New Roman" w:cs="Times New Roman"/>
          <w:noProof w:val="0"/>
          <w:sz w:val="24"/>
          <w:szCs w:val="24"/>
          <w:lang w:val="fr-FR"/>
        </w:rPr>
        <w:t xml:space="preserve"> </w:t>
      </w:r>
      <w:proofErr w:type="spellStart"/>
      <w:r w:rsidRPr="71D3CE92" w:rsidR="71D3CE92">
        <w:rPr>
          <w:rFonts w:ascii="Times New Roman" w:hAnsi="Times New Roman" w:eastAsia="Times New Roman" w:cs="Times New Roman"/>
          <w:noProof w:val="0"/>
          <w:sz w:val="24"/>
          <w:szCs w:val="24"/>
          <w:lang w:val="fr-FR"/>
        </w:rPr>
        <w:t>sector</w:t>
      </w:r>
      <w:proofErr w:type="spellEnd"/>
      <w:r w:rsidRPr="71D3CE92" w:rsidR="71D3CE92">
        <w:rPr>
          <w:rFonts w:ascii="Times New Roman" w:hAnsi="Times New Roman" w:eastAsia="Times New Roman" w:cs="Times New Roman"/>
          <w:noProof w:val="0"/>
          <w:sz w:val="24"/>
          <w:szCs w:val="24"/>
          <w:lang w:val="fr-FR"/>
        </w:rPr>
        <w:t xml:space="preserve"> </w:t>
      </w:r>
      <w:proofErr w:type="spellStart"/>
      <w:r w:rsidRPr="71D3CE92" w:rsidR="71D3CE92">
        <w:rPr>
          <w:rFonts w:ascii="Times New Roman" w:hAnsi="Times New Roman" w:eastAsia="Times New Roman" w:cs="Times New Roman"/>
          <w:noProof w:val="0"/>
          <w:sz w:val="24"/>
          <w:szCs w:val="24"/>
          <w:lang w:val="fr-FR"/>
        </w:rPr>
        <w:t>until</w:t>
      </w:r>
      <w:proofErr w:type="spellEnd"/>
      <w:r w:rsidRPr="71D3CE92" w:rsidR="71D3CE92">
        <w:rPr>
          <w:rFonts w:ascii="Times New Roman" w:hAnsi="Times New Roman" w:eastAsia="Times New Roman" w:cs="Times New Roman"/>
          <w:noProof w:val="0"/>
          <w:sz w:val="24"/>
          <w:szCs w:val="24"/>
          <w:lang w:val="fr-FR"/>
        </w:rPr>
        <w:t xml:space="preserve"> 19/04 inclusive. This </w:t>
      </w:r>
      <w:proofErr w:type="spellStart"/>
      <w:r w:rsidRPr="71D3CE92" w:rsidR="71D3CE92">
        <w:rPr>
          <w:rFonts w:ascii="Times New Roman" w:hAnsi="Times New Roman" w:eastAsia="Times New Roman" w:cs="Times New Roman"/>
          <w:noProof w:val="0"/>
          <w:sz w:val="24"/>
          <w:szCs w:val="24"/>
          <w:lang w:val="fr-FR"/>
        </w:rPr>
        <w:t>decision</w:t>
      </w:r>
      <w:proofErr w:type="spellEnd"/>
      <w:r w:rsidRPr="71D3CE92" w:rsidR="71D3CE92">
        <w:rPr>
          <w:rFonts w:ascii="Times New Roman" w:hAnsi="Times New Roman" w:eastAsia="Times New Roman" w:cs="Times New Roman"/>
          <w:noProof w:val="0"/>
          <w:sz w:val="24"/>
          <w:szCs w:val="24"/>
          <w:lang w:val="fr-FR"/>
        </w:rPr>
        <w:t xml:space="preserve"> affects all public </w:t>
      </w:r>
      <w:proofErr w:type="spellStart"/>
      <w:r w:rsidRPr="71D3CE92" w:rsidR="71D3CE92">
        <w:rPr>
          <w:rFonts w:ascii="Times New Roman" w:hAnsi="Times New Roman" w:eastAsia="Times New Roman" w:cs="Times New Roman"/>
          <w:noProof w:val="0"/>
          <w:sz w:val="24"/>
          <w:szCs w:val="24"/>
          <w:lang w:val="fr-FR"/>
        </w:rPr>
        <w:t>schools</w:t>
      </w:r>
      <w:proofErr w:type="spellEnd"/>
      <w:r w:rsidRPr="71D3CE92" w:rsidR="71D3CE92">
        <w:rPr>
          <w:rFonts w:ascii="Times New Roman" w:hAnsi="Times New Roman" w:eastAsia="Times New Roman" w:cs="Times New Roman"/>
          <w:noProof w:val="0"/>
          <w:sz w:val="24"/>
          <w:szCs w:val="24"/>
          <w:lang w:val="fr-FR"/>
        </w:rPr>
        <w:t xml:space="preserve"> and</w:t>
      </w:r>
    </w:p>
    <w:p w:rsidR="00545C2B" w:rsidP="00545C2B" w:rsidRDefault="00545C2B" w14:paraId="01643F1C" w14:textId="73ECD747">
      <w:pPr>
        <w:jc w:val="both"/>
      </w:pPr>
      <w:proofErr w:type="spellStart"/>
      <w:r w:rsidRPr="71D3CE92" w:rsidR="71D3CE92">
        <w:rPr>
          <w:rFonts w:ascii="Times New Roman" w:hAnsi="Times New Roman" w:eastAsia="Times New Roman" w:cs="Times New Roman"/>
          <w:noProof w:val="0"/>
          <w:sz w:val="24"/>
          <w:szCs w:val="24"/>
          <w:lang w:val="fr-FR"/>
        </w:rPr>
        <w:t>private</w:t>
      </w:r>
      <w:proofErr w:type="spellEnd"/>
      <w:r w:rsidRPr="71D3CE92" w:rsidR="71D3CE92">
        <w:rPr>
          <w:rFonts w:ascii="Times New Roman" w:hAnsi="Times New Roman" w:eastAsia="Times New Roman" w:cs="Times New Roman"/>
          <w:noProof w:val="0"/>
          <w:sz w:val="24"/>
          <w:szCs w:val="24"/>
          <w:lang w:val="fr-FR"/>
        </w:rPr>
        <w:t xml:space="preserve">, </w:t>
      </w:r>
      <w:proofErr w:type="spellStart"/>
      <w:r w:rsidRPr="71D3CE92" w:rsidR="71D3CE92">
        <w:rPr>
          <w:rFonts w:ascii="Times New Roman" w:hAnsi="Times New Roman" w:eastAsia="Times New Roman" w:cs="Times New Roman"/>
          <w:noProof w:val="0"/>
          <w:sz w:val="24"/>
          <w:szCs w:val="24"/>
          <w:lang w:val="fr-FR"/>
        </w:rPr>
        <w:t>vocational</w:t>
      </w:r>
      <w:proofErr w:type="spellEnd"/>
      <w:r w:rsidRPr="71D3CE92" w:rsidR="71D3CE92">
        <w:rPr>
          <w:rFonts w:ascii="Times New Roman" w:hAnsi="Times New Roman" w:eastAsia="Times New Roman" w:cs="Times New Roman"/>
          <w:noProof w:val="0"/>
          <w:sz w:val="24"/>
          <w:szCs w:val="24"/>
          <w:lang w:val="fr-FR"/>
        </w:rPr>
        <w:t xml:space="preserve"> training institutions and </w:t>
      </w:r>
      <w:proofErr w:type="spellStart"/>
      <w:r w:rsidRPr="71D3CE92" w:rsidR="71D3CE92">
        <w:rPr>
          <w:rFonts w:ascii="Times New Roman" w:hAnsi="Times New Roman" w:eastAsia="Times New Roman" w:cs="Times New Roman"/>
          <w:noProof w:val="0"/>
          <w:sz w:val="24"/>
          <w:szCs w:val="24"/>
          <w:lang w:val="fr-FR"/>
        </w:rPr>
        <w:t>day</w:t>
      </w:r>
      <w:proofErr w:type="spellEnd"/>
      <w:r w:rsidRPr="71D3CE92" w:rsidR="71D3CE92">
        <w:rPr>
          <w:rFonts w:ascii="Times New Roman" w:hAnsi="Times New Roman" w:eastAsia="Times New Roman" w:cs="Times New Roman"/>
          <w:noProof w:val="0"/>
          <w:sz w:val="24"/>
          <w:szCs w:val="24"/>
          <w:lang w:val="fr-FR"/>
        </w:rPr>
        <w:t xml:space="preserve"> care centres. The </w:t>
      </w:r>
      <w:proofErr w:type="spellStart"/>
      <w:r w:rsidRPr="71D3CE92" w:rsidR="71D3CE92">
        <w:rPr>
          <w:rFonts w:ascii="Times New Roman" w:hAnsi="Times New Roman" w:eastAsia="Times New Roman" w:cs="Times New Roman"/>
          <w:noProof w:val="0"/>
          <w:sz w:val="24"/>
          <w:szCs w:val="24"/>
          <w:lang w:val="fr-FR"/>
        </w:rPr>
        <w:t>resumption</w:t>
      </w:r>
      <w:proofErr w:type="spellEnd"/>
      <w:r w:rsidRPr="71D3CE92" w:rsidR="71D3CE92">
        <w:rPr>
          <w:rFonts w:ascii="Times New Roman" w:hAnsi="Times New Roman" w:eastAsia="Times New Roman" w:cs="Times New Roman"/>
          <w:noProof w:val="0"/>
          <w:sz w:val="24"/>
          <w:szCs w:val="24"/>
          <w:lang w:val="fr-FR"/>
        </w:rPr>
        <w:t xml:space="preserve"> of </w:t>
      </w:r>
      <w:proofErr w:type="spellStart"/>
      <w:r w:rsidRPr="71D3CE92" w:rsidR="71D3CE92">
        <w:rPr>
          <w:rFonts w:ascii="Times New Roman" w:hAnsi="Times New Roman" w:eastAsia="Times New Roman" w:cs="Times New Roman"/>
          <w:noProof w:val="0"/>
          <w:sz w:val="24"/>
          <w:szCs w:val="24"/>
          <w:lang w:val="fr-FR"/>
        </w:rPr>
        <w:t>activities</w:t>
      </w:r>
      <w:proofErr w:type="spellEnd"/>
      <w:r w:rsidRPr="71D3CE92" w:rsidR="71D3CE92">
        <w:rPr>
          <w:rFonts w:ascii="Times New Roman" w:hAnsi="Times New Roman" w:eastAsia="Times New Roman" w:cs="Times New Roman"/>
          <w:noProof w:val="0"/>
          <w:sz w:val="24"/>
          <w:szCs w:val="24"/>
          <w:lang w:val="fr-FR"/>
        </w:rPr>
        <w:t>,</w:t>
      </w:r>
    </w:p>
    <w:p w:rsidR="00545C2B" w:rsidP="71D3CE92" w:rsidRDefault="00545C2B" w14:paraId="7D76B229" w14:textId="47C9AC46">
      <w:pPr>
        <w:pStyle w:val="Normal"/>
        <w:jc w:val="both"/>
      </w:pPr>
      <w:proofErr w:type="spellStart"/>
      <w:r w:rsidRPr="71D3CE92" w:rsidR="71D3CE92">
        <w:rPr>
          <w:rFonts w:ascii="Times New Roman" w:hAnsi="Times New Roman" w:eastAsia="Times New Roman" w:cs="Times New Roman"/>
          <w:noProof w:val="0"/>
          <w:sz w:val="24"/>
          <w:szCs w:val="24"/>
          <w:lang w:val="fr-FR"/>
        </w:rPr>
        <w:t>initially</w:t>
      </w:r>
      <w:proofErr w:type="spellEnd"/>
      <w:r w:rsidRPr="71D3CE92" w:rsidR="71D3CE92">
        <w:rPr>
          <w:rFonts w:ascii="Times New Roman" w:hAnsi="Times New Roman" w:eastAsia="Times New Roman" w:cs="Times New Roman"/>
          <w:noProof w:val="0"/>
          <w:sz w:val="24"/>
          <w:szCs w:val="24"/>
          <w:lang w:val="fr-FR"/>
        </w:rPr>
        <w:t xml:space="preserve"> </w:t>
      </w:r>
      <w:proofErr w:type="spellStart"/>
      <w:r w:rsidRPr="71D3CE92" w:rsidR="71D3CE92">
        <w:rPr>
          <w:rFonts w:ascii="Times New Roman" w:hAnsi="Times New Roman" w:eastAsia="Times New Roman" w:cs="Times New Roman"/>
          <w:noProof w:val="0"/>
          <w:sz w:val="24"/>
          <w:szCs w:val="24"/>
          <w:lang w:val="fr-FR"/>
        </w:rPr>
        <w:t>scheduled</w:t>
      </w:r>
      <w:proofErr w:type="spellEnd"/>
      <w:r w:rsidRPr="71D3CE92" w:rsidR="71D3CE92">
        <w:rPr>
          <w:rFonts w:ascii="Times New Roman" w:hAnsi="Times New Roman" w:eastAsia="Times New Roman" w:cs="Times New Roman"/>
          <w:noProof w:val="0"/>
          <w:sz w:val="24"/>
          <w:szCs w:val="24"/>
          <w:lang w:val="fr-FR"/>
        </w:rPr>
        <w:t xml:space="preserve"> for 30/03, </w:t>
      </w:r>
      <w:proofErr w:type="spellStart"/>
      <w:r w:rsidRPr="71D3CE92" w:rsidR="71D3CE92">
        <w:rPr>
          <w:rFonts w:ascii="Times New Roman" w:hAnsi="Times New Roman" w:eastAsia="Times New Roman" w:cs="Times New Roman"/>
          <w:noProof w:val="0"/>
          <w:sz w:val="24"/>
          <w:szCs w:val="24"/>
          <w:lang w:val="fr-FR"/>
        </w:rPr>
        <w:t>is</w:t>
      </w:r>
      <w:proofErr w:type="spellEnd"/>
      <w:r w:rsidRPr="71D3CE92" w:rsidR="71D3CE92">
        <w:rPr>
          <w:rFonts w:ascii="Times New Roman" w:hAnsi="Times New Roman" w:eastAsia="Times New Roman" w:cs="Times New Roman"/>
          <w:noProof w:val="0"/>
          <w:sz w:val="24"/>
          <w:szCs w:val="24"/>
          <w:lang w:val="fr-FR"/>
        </w:rPr>
        <w:t xml:space="preserve"> </w:t>
      </w:r>
      <w:proofErr w:type="spellStart"/>
      <w:r w:rsidRPr="71D3CE92" w:rsidR="71D3CE92">
        <w:rPr>
          <w:rFonts w:ascii="Times New Roman" w:hAnsi="Times New Roman" w:eastAsia="Times New Roman" w:cs="Times New Roman"/>
          <w:noProof w:val="0"/>
          <w:sz w:val="24"/>
          <w:szCs w:val="24"/>
          <w:lang w:val="fr-FR"/>
        </w:rPr>
        <w:t>postponed</w:t>
      </w:r>
      <w:proofErr w:type="spellEnd"/>
      <w:r w:rsidRPr="71D3CE92" w:rsidR="71D3CE92">
        <w:rPr>
          <w:rFonts w:ascii="Times New Roman" w:hAnsi="Times New Roman" w:eastAsia="Times New Roman" w:cs="Times New Roman"/>
          <w:noProof w:val="0"/>
          <w:sz w:val="24"/>
          <w:szCs w:val="24"/>
          <w:lang w:val="fr-FR"/>
        </w:rPr>
        <w:t xml:space="preserve"> </w:t>
      </w:r>
      <w:proofErr w:type="spellStart"/>
      <w:r w:rsidRPr="71D3CE92" w:rsidR="71D3CE92">
        <w:rPr>
          <w:rFonts w:ascii="Times New Roman" w:hAnsi="Times New Roman" w:eastAsia="Times New Roman" w:cs="Times New Roman"/>
          <w:noProof w:val="0"/>
          <w:sz w:val="24"/>
          <w:szCs w:val="24"/>
          <w:lang w:val="fr-FR"/>
        </w:rPr>
        <w:t>until</w:t>
      </w:r>
      <w:proofErr w:type="spellEnd"/>
      <w:r w:rsidRPr="71D3CE92" w:rsidR="71D3CE92">
        <w:rPr>
          <w:rFonts w:ascii="Times New Roman" w:hAnsi="Times New Roman" w:eastAsia="Times New Roman" w:cs="Times New Roman"/>
          <w:noProof w:val="0"/>
          <w:sz w:val="24"/>
          <w:szCs w:val="24"/>
          <w:lang w:val="fr-FR"/>
        </w:rPr>
        <w:t xml:space="preserve"> 20/04, i.e.</w:t>
      </w:r>
    </w:p>
    <w:p w:rsidRPr="005226D3" w:rsidR="00545C2B" w:rsidP="00545C2B" w:rsidRDefault="00545C2B" w14:paraId="5CDF0FAB" w14:textId="7468EEAE">
      <w:pPr>
        <w:jc w:val="both"/>
        <w:rPr>
          <w:lang w:val="en-US"/>
        </w:rPr>
      </w:pPr>
    </w:p>
    <w:p w:rsidRPr="005226D3" w:rsidR="00545C2B" w:rsidP="00545C2B" w:rsidRDefault="005E20B1" w14:paraId="61DD8E4A" w14:textId="3EA0ECBB">
      <w:pPr>
        <w:jc w:val="both"/>
        <w:rPr>
          <w:lang w:val="en-US"/>
        </w:rPr>
      </w:pPr>
      <w:r w:rsidRPr="71D3CE92" w:rsidR="71D3CE92">
        <w:rPr>
          <w:b w:val="1"/>
          <w:bCs w:val="1"/>
          <w:color w:val="009193"/>
          <w:lang w:val="en-US"/>
        </w:rPr>
        <w:t>27.MALTA.</w:t>
      </w:r>
      <w:r w:rsidRPr="71D3CE92" w:rsidR="71D3CE92">
        <w:rPr>
          <w:lang w:val="en-US"/>
        </w:rPr>
        <w:t xml:space="preserve"> Since 13/03 all schools, kindergartens and higher education institutions are closed. All travel between Malta and the following five countries has been stopped: Italy, Switzerland, Germany, France and Spain. Those coming from these countries, as well as from China, Hong Kong, Japan, Singapore, Iran and South Korea must remain in quarantine.</w:t>
      </w:r>
    </w:p>
    <w:p w:rsidRPr="005226D3" w:rsidR="00545C2B" w:rsidP="00545C2B" w:rsidRDefault="00545C2B" w14:paraId="0BA8909E" w14:textId="77777777">
      <w:pPr>
        <w:jc w:val="both"/>
        <w:rPr>
          <w:lang w:val="en-US"/>
        </w:rPr>
      </w:pPr>
    </w:p>
    <w:p w:rsidRPr="005226D3" w:rsidR="00545C2B" w:rsidP="71D3CE92" w:rsidRDefault="005E20B1" w14:paraId="3B95E29B" w14:textId="70BAFD03">
      <w:pPr>
        <w:jc w:val="both"/>
        <w:rPr>
          <w:lang w:val="en-US"/>
        </w:rPr>
      </w:pPr>
      <w:r w:rsidRPr="71D3CE92" w:rsidR="71D3CE92">
        <w:rPr>
          <w:b w:val="1"/>
          <w:bCs w:val="1"/>
          <w:color w:val="009193"/>
          <w:lang w:val="en-US"/>
        </w:rPr>
        <w:t>28.NORWAY.</w:t>
      </w:r>
      <w:r w:rsidRPr="71D3CE92" w:rsidR="71D3CE92">
        <w:rPr>
          <w:lang w:val="en-US"/>
        </w:rPr>
        <w:t xml:space="preserve"> </w:t>
      </w:r>
      <w:r w:rsidRPr="71D3CE92" w:rsidR="71D3CE92">
        <w:rPr>
          <w:b w:val="1"/>
          <w:bCs w:val="1"/>
          <w:lang w:val="en-US"/>
        </w:rPr>
        <w:t>From 13/03 to 26/03</w:t>
      </w:r>
      <w:r w:rsidRPr="71D3CE92" w:rsidR="71D3CE92">
        <w:rPr>
          <w:lang w:val="en-US"/>
        </w:rPr>
        <w:t xml:space="preserve"> all pre-schools, primary and secondary schools as well as higher education institutions are closed. In addition, any person travelling to Norway from other countries must remain in quarantine for two weeks, regardless of nationality or whether they have symptoms. HEI and other educational institutions are closed (virtual teaching). Norwegian students and others abroad encouraged to get home. Borders closed for anyone without </w:t>
      </w:r>
      <w:proofErr w:type="gramStart"/>
      <w:r w:rsidRPr="71D3CE92" w:rsidR="71D3CE92">
        <w:rPr>
          <w:lang w:val="en-US"/>
        </w:rPr>
        <w:t>residence</w:t>
      </w:r>
      <w:proofErr w:type="gramEnd"/>
      <w:r w:rsidRPr="71D3CE92" w:rsidR="71D3CE92">
        <w:rPr>
          <w:lang w:val="en-US"/>
        </w:rPr>
        <w:t xml:space="preserve"> permit.</w:t>
      </w:r>
    </w:p>
    <w:p w:rsidRPr="005226D3" w:rsidR="00545C2B" w:rsidP="71D3CE92" w:rsidRDefault="005E20B1" w14:paraId="5CC0A7CE" w14:textId="46FDAFAE">
      <w:pPr>
        <w:pStyle w:val="Normal"/>
        <w:jc w:val="both"/>
        <w:rPr>
          <w:lang w:val="en-US"/>
        </w:rPr>
      </w:pPr>
    </w:p>
    <w:p w:rsidRPr="005226D3" w:rsidR="00545C2B" w:rsidP="71D3CE92" w:rsidRDefault="005E20B1" w14:paraId="238CBFFB" w14:textId="11DBE3DF">
      <w:pPr>
        <w:pStyle w:val="Normal"/>
        <w:jc w:val="both"/>
        <w:rPr>
          <w:lang w:val="en-US"/>
        </w:rPr>
      </w:pPr>
      <w:r w:rsidRPr="71D3CE92" w:rsidR="71D3CE92">
        <w:rPr>
          <w:b w:val="1"/>
          <w:bCs w:val="1"/>
          <w:color w:val="009193"/>
          <w:lang w:val="en-US"/>
        </w:rPr>
        <w:t>29.NETHERLANDS.</w:t>
      </w:r>
      <w:r w:rsidRPr="71D3CE92" w:rsidR="71D3CE92">
        <w:rPr>
          <w:lang w:val="en-US"/>
        </w:rPr>
        <w:t xml:space="preserve"> The Dutch government suggested to minimize going to conferences and attending meetings with more than 100 people. Employees are suggested to work from home and have virtua</w:t>
      </w:r>
      <w:r w:rsidRPr="71D3CE92" w:rsidR="71D3CE92">
        <w:rPr>
          <w:rFonts w:ascii="Arial" w:hAnsi="Arial" w:eastAsia="Arial" w:cs="Arial"/>
          <w:noProof w:val="0"/>
          <w:color w:val="000000" w:themeColor="text1" w:themeTint="FF" w:themeShade="FF"/>
          <w:sz w:val="20"/>
          <w:szCs w:val="20"/>
          <w:lang w:val="en-US"/>
        </w:rPr>
        <w:t>l</w:t>
      </w:r>
      <w:r w:rsidRPr="71D3CE92" w:rsidR="71D3CE92">
        <w:rPr>
          <w:lang w:val="en-US"/>
        </w:rPr>
        <w:t xml:space="preserve"> Institutions of higher education are requested to arrange online education instead of crowded classes, as meetings of more than 100 people are prohibited. From 15/03, institutions in all educational sectors (including childcare) </w:t>
      </w:r>
      <w:r w:rsidRPr="71D3CE92" w:rsidR="71D3CE92">
        <w:rPr>
          <w:b w:val="1"/>
          <w:bCs w:val="1"/>
          <w:lang w:val="en-US"/>
        </w:rPr>
        <w:t>are closed until at least 06/04</w:t>
      </w:r>
      <w:r w:rsidRPr="71D3CE92" w:rsidR="71D3CE92">
        <w:rPr>
          <w:lang w:val="en-US"/>
        </w:rPr>
        <w:t xml:space="preserve">. </w:t>
      </w:r>
    </w:p>
    <w:p w:rsidRPr="005226D3" w:rsidR="00545C2B" w:rsidP="00545C2B" w:rsidRDefault="00545C2B" w14:paraId="69ADC770" w14:textId="77777777">
      <w:pPr>
        <w:jc w:val="both"/>
        <w:rPr>
          <w:lang w:val="en-US"/>
        </w:rPr>
      </w:pPr>
    </w:p>
    <w:p w:rsidRPr="00066A70" w:rsidR="00545C2B" w:rsidP="71D3CE92" w:rsidRDefault="0057194B" w14:paraId="4AC909ED" w14:textId="168B1D3D">
      <w:pPr>
        <w:jc w:val="both"/>
        <w:rPr>
          <w:b w:val="1"/>
          <w:bCs w:val="1"/>
          <w:lang w:val="en-US"/>
        </w:rPr>
      </w:pPr>
      <w:r w:rsidRPr="71D3CE92" w:rsidR="71D3CE92">
        <w:rPr>
          <w:b w:val="1"/>
          <w:bCs w:val="1"/>
          <w:color w:val="009193"/>
          <w:lang w:val="en-US"/>
        </w:rPr>
        <w:t>30.POLAND.</w:t>
      </w:r>
      <w:r w:rsidRPr="71D3CE92" w:rsidR="71D3CE92">
        <w:rPr>
          <w:lang w:val="en-US"/>
        </w:rPr>
        <w:t xml:space="preserve"> – </w:t>
      </w:r>
      <w:r w:rsidRPr="71D3CE92" w:rsidR="71D3CE92">
        <w:rPr>
          <w:b w:val="1"/>
          <w:bCs w:val="1"/>
          <w:u w:val="single"/>
          <w:lang w:val="en-US"/>
        </w:rPr>
        <w:t xml:space="preserve">on lockdown until further notice. </w:t>
      </w:r>
    </w:p>
    <w:p w:rsidRPr="005226D3" w:rsidR="00F1072A" w:rsidP="00545C2B" w:rsidRDefault="00F1072A" w14:paraId="0FB7AC29" w14:textId="77777777">
      <w:pPr>
        <w:jc w:val="both"/>
        <w:rPr>
          <w:lang w:val="en-US"/>
        </w:rPr>
      </w:pPr>
    </w:p>
    <w:p w:rsidRPr="005226D3" w:rsidR="00545C2B" w:rsidP="00545C2B" w:rsidRDefault="0057194B" w14:paraId="1D8E94B4" w14:textId="42525442">
      <w:pPr>
        <w:jc w:val="both"/>
        <w:rPr>
          <w:lang w:val="en-US"/>
        </w:rPr>
      </w:pPr>
      <w:r>
        <w:rPr>
          <w:b/>
          <w:color w:val="009193"/>
          <w:lang w:val="en-US"/>
        </w:rPr>
        <w:t>31</w:t>
      </w:r>
      <w:r w:rsidRPr="00F1072A" w:rsidR="00F1072A">
        <w:rPr>
          <w:b/>
          <w:color w:val="009193"/>
          <w:lang w:val="en-US"/>
        </w:rPr>
        <w:t>.</w:t>
      </w:r>
      <w:r w:rsidRPr="00F1072A" w:rsidR="00545C2B">
        <w:rPr>
          <w:b/>
          <w:color w:val="009193"/>
          <w:lang w:val="en-US"/>
        </w:rPr>
        <w:t>PORTUGAL.</w:t>
      </w:r>
      <w:r w:rsidRPr="005226D3" w:rsidR="00545C2B">
        <w:rPr>
          <w:lang w:val="en-US"/>
        </w:rPr>
        <w:t xml:space="preserve"> The Portuguese government took the binding decision t</w:t>
      </w:r>
      <w:r w:rsidRPr="00F1072A" w:rsidR="00545C2B">
        <w:rPr>
          <w:b/>
          <w:lang w:val="en-US"/>
        </w:rPr>
        <w:t>o suspend the teaching activities of schools and universities throughout the country</w:t>
      </w:r>
      <w:r w:rsidRPr="005226D3" w:rsidR="00545C2B">
        <w:rPr>
          <w:lang w:val="en-US"/>
        </w:rPr>
        <w:t xml:space="preserve"> </w:t>
      </w:r>
      <w:r w:rsidRPr="00F1072A" w:rsidR="00545C2B">
        <w:rPr>
          <w:b/>
          <w:lang w:val="en-US"/>
        </w:rPr>
        <w:t>until 09/04</w:t>
      </w:r>
      <w:r w:rsidRPr="005226D3" w:rsidR="00545C2B">
        <w:rPr>
          <w:lang w:val="en-US"/>
        </w:rPr>
        <w:t xml:space="preserve"> and to ban all school trips, internships, exchanges and study stays for students, while school boards and universities activate the </w:t>
      </w:r>
      <w:proofErr w:type="spellStart"/>
      <w:r w:rsidRPr="005226D3" w:rsidR="00545C2B">
        <w:rPr>
          <w:lang w:val="en-US"/>
        </w:rPr>
        <w:t>organisation</w:t>
      </w:r>
      <w:proofErr w:type="spellEnd"/>
      <w:r w:rsidRPr="005226D3" w:rsidR="00545C2B">
        <w:rPr>
          <w:lang w:val="en-US"/>
        </w:rPr>
        <w:t xml:space="preserve"> of </w:t>
      </w:r>
      <w:r w:rsidRPr="00E30014" w:rsidR="00545C2B">
        <w:rPr>
          <w:b/>
          <w:lang w:val="en-US"/>
        </w:rPr>
        <w:t>online teaching</w:t>
      </w:r>
      <w:r w:rsidRPr="005226D3" w:rsidR="00545C2B">
        <w:rPr>
          <w:lang w:val="en-US"/>
        </w:rPr>
        <w:t xml:space="preserve"> for the period of general suspension.</w:t>
      </w:r>
    </w:p>
    <w:p w:rsidRPr="005226D3" w:rsidR="00545C2B" w:rsidP="00545C2B" w:rsidRDefault="00545C2B" w14:paraId="01EB7B6F" w14:textId="77777777">
      <w:pPr>
        <w:jc w:val="both"/>
        <w:rPr>
          <w:lang w:val="en-US"/>
        </w:rPr>
      </w:pPr>
    </w:p>
    <w:p w:rsidRPr="005226D3" w:rsidR="00545C2B" w:rsidP="00545C2B" w:rsidRDefault="00545C2B" w14:paraId="0FF62388" w14:textId="5C601C0D">
      <w:pPr>
        <w:jc w:val="both"/>
        <w:rPr>
          <w:lang w:val="en-US"/>
        </w:rPr>
      </w:pPr>
      <w:r w:rsidRPr="1E902559" w:rsidR="1E902559">
        <w:rPr>
          <w:lang w:val="en-US"/>
        </w:rPr>
        <w:t xml:space="preserve">As of 16/03, restrictions have been imposed throughout the country, while in the affected areas people </w:t>
      </w:r>
      <w:r w:rsidRPr="1E902559" w:rsidR="1E902559">
        <w:rPr>
          <w:b w:val="1"/>
          <w:bCs w:val="1"/>
          <w:lang w:val="en-US"/>
        </w:rPr>
        <w:t>have been advised to stay at home</w:t>
      </w:r>
      <w:r w:rsidRPr="1E902559" w:rsidR="1E902559">
        <w:rPr>
          <w:lang w:val="en-US"/>
        </w:rPr>
        <w:t xml:space="preserve"> and are allowed to leave only for duly justified reasons of work, need and health.</w:t>
      </w:r>
      <w:r w:rsidRPr="1E902559" w:rsidR="1E902559">
        <w:rPr>
          <w:lang w:val="en-US"/>
        </w:rPr>
        <w:t xml:space="preserve"> </w:t>
      </w:r>
      <w:r w:rsidRPr="1E902559" w:rsidR="1E902559">
        <w:rPr>
          <w:lang w:val="en-US"/>
        </w:rPr>
        <w:t>In addition, there are restrictions on the number of persons in shops and commercial activities providing non-essential services; it is recommended that professional and production activities, as far as possible, ensure and provide their services online.</w:t>
      </w:r>
    </w:p>
    <w:p w:rsidR="1E902559" w:rsidP="1E902559" w:rsidRDefault="1E902559" w14:paraId="790ABD47" w14:textId="57982C6F">
      <w:pPr>
        <w:pStyle w:val="Normal"/>
        <w:jc w:val="both"/>
        <w:rPr>
          <w:lang w:val="en-US"/>
        </w:rPr>
      </w:pPr>
    </w:p>
    <w:p w:rsidR="005E20B1" w:rsidP="21E1E099" w:rsidRDefault="0057194B" w14:paraId="0A05CA86" w14:textId="0AE91E61">
      <w:pPr>
        <w:pStyle w:val="NormalWeb"/>
        <w:shd w:val="clear" w:color="auto" w:fill="FFFFFF" w:themeFill="background1"/>
        <w:spacing w:line="300" w:lineRule="atLeast"/>
        <w:rPr>
          <w:lang w:val="en-US"/>
        </w:rPr>
      </w:pPr>
      <w:r w:rsidRPr="1E902559" w:rsidR="1E902559">
        <w:rPr>
          <w:b w:val="1"/>
          <w:bCs w:val="1"/>
          <w:color w:val="009193"/>
          <w:lang w:val="en-US"/>
        </w:rPr>
        <w:t xml:space="preserve">32.ROMANIA: </w:t>
      </w:r>
      <w:r w:rsidRPr="1E902559" w:rsidR="1E902559">
        <w:rPr>
          <w:b w:val="0"/>
          <w:bCs w:val="0"/>
          <w:color w:val="auto"/>
          <w:lang w:val="en-US"/>
        </w:rPr>
        <w:t xml:space="preserve">On March 11th, Romanian authorities have </w:t>
      </w:r>
      <w:r w:rsidRPr="1E902559" w:rsidR="1E902559">
        <w:rPr>
          <w:b w:val="0"/>
          <w:bCs w:val="0"/>
          <w:color w:val="auto"/>
          <w:lang w:val="en-US"/>
        </w:rPr>
        <w:t>decided to</w:t>
      </w:r>
      <w:r w:rsidRPr="1E902559" w:rsidR="1E902559">
        <w:rPr>
          <w:b w:val="0"/>
          <w:bCs w:val="0"/>
          <w:color w:val="auto"/>
          <w:lang w:val="en-US"/>
        </w:rPr>
        <w:t xml:space="preserve"> close all the schools and universities until 31st of March; Romanian President's Decree from March 16</w:t>
      </w:r>
      <w:r w:rsidRPr="1E902559" w:rsidR="1E902559">
        <w:rPr>
          <w:b w:val="0"/>
          <w:bCs w:val="0"/>
          <w:color w:val="auto"/>
          <w:vertAlign w:val="superscript"/>
          <w:lang w:val="en-US"/>
        </w:rPr>
        <w:t>th</w:t>
      </w:r>
      <w:r w:rsidRPr="1E902559" w:rsidR="1E902559">
        <w:rPr>
          <w:b w:val="0"/>
          <w:bCs w:val="0"/>
          <w:color w:val="auto"/>
          <w:lang w:val="en-US"/>
        </w:rPr>
        <w:t xml:space="preserve"> established the </w:t>
      </w:r>
      <w:r w:rsidRPr="1E902559" w:rsidR="1E902559">
        <w:rPr>
          <w:b w:val="1"/>
          <w:bCs w:val="1"/>
          <w:color w:val="auto"/>
          <w:lang w:val="en-US"/>
        </w:rPr>
        <w:t>state of emergency for a period of 30 days</w:t>
      </w:r>
      <w:r w:rsidRPr="1E902559" w:rsidR="1E902559">
        <w:rPr>
          <w:b w:val="0"/>
          <w:bCs w:val="0"/>
          <w:color w:val="auto"/>
          <w:lang w:val="en-US"/>
        </w:rPr>
        <w:t xml:space="preserve">; Romanian government has banned all learning mobility (incoming and outgoing) starting 11th March 2020. Schools are closed </w:t>
      </w:r>
      <w:r w:rsidRPr="1E902559" w:rsidR="1E902559">
        <w:rPr>
          <w:b w:val="1"/>
          <w:bCs w:val="1"/>
          <w:lang w:val="en-US"/>
        </w:rPr>
        <w:t>until 20th April</w:t>
      </w:r>
      <w:r w:rsidRPr="1E902559" w:rsidR="1E902559">
        <w:rPr>
          <w:b w:val="0"/>
          <w:bCs w:val="0"/>
          <w:lang w:val="en-US"/>
        </w:rPr>
        <w:t xml:space="preserve">, all face-to-face classes are suspended, online courses are being held.  </w:t>
      </w:r>
    </w:p>
    <w:p w:rsidR="3CFC12F0" w:rsidP="3CFC12F0" w:rsidRDefault="3CFC12F0" w14:paraId="4F51A1E5" w14:textId="338970AD">
      <w:pPr>
        <w:pStyle w:val="NormalWeb"/>
        <w:shd w:val="clear" w:color="auto" w:fill="FFFFFF" w:themeFill="background1"/>
        <w:spacing w:line="300" w:lineRule="atLeast"/>
        <w:rPr>
          <w:lang w:val="en-US"/>
        </w:rPr>
      </w:pPr>
    </w:p>
    <w:p w:rsidRPr="008450E8" w:rsidR="008450E8" w:rsidP="3CFC12F0" w:rsidRDefault="0057194B" w14:paraId="1489B75F" w14:textId="68BBA0CC">
      <w:pPr>
        <w:pStyle w:val="NormalWeb"/>
        <w:shd w:val="clear" w:color="auto" w:fill="FFFFFF" w:themeFill="background1"/>
        <w:spacing w:line="300" w:lineRule="atLeast"/>
        <w:jc w:val="both"/>
        <w:rPr>
          <w:b w:val="1"/>
          <w:bCs w:val="1"/>
          <w:color w:val="009193"/>
          <w:lang w:val="en-US"/>
        </w:rPr>
      </w:pPr>
      <w:r w:rsidRPr="3CFC12F0" w:rsidR="3CFC12F0">
        <w:rPr>
          <w:b w:val="1"/>
          <w:bCs w:val="1"/>
          <w:color w:val="009193"/>
          <w:lang w:val="en-US"/>
        </w:rPr>
        <w:t xml:space="preserve">33. RUSSIA – </w:t>
      </w:r>
      <w:r w:rsidRPr="3CFC12F0" w:rsidR="3CFC12F0">
        <w:rPr>
          <w:rFonts w:ascii="Times New Roman" w:hAnsi="Times New Roman" w:eastAsia="Times New Roman" w:cs="Times New Roman"/>
          <w:noProof w:val="0"/>
          <w:color w:val="000000" w:themeColor="text1" w:themeTint="FF" w:themeShade="FF"/>
          <w:sz w:val="24"/>
          <w:szCs w:val="24"/>
          <w:lang w:val="en-US"/>
        </w:rPr>
        <w:t>The situation is different in Moscow and other regions of Russia. Most of the cases occur in Moscow. So, no special actions are implemented yet at national level. In Moscow and some other regions universities have moved to a distance learning, however teachers and staff are working in a regular way. However, all employees are recommended to stay at home and work remotely. There is an average probability of a city quarantine.</w:t>
      </w:r>
    </w:p>
    <w:p w:rsidR="3CFC12F0" w:rsidP="3CFC12F0" w:rsidRDefault="3CFC12F0" w14:paraId="61CCF735" w14:textId="0D60B291">
      <w:pPr>
        <w:pStyle w:val="NormalWeb"/>
        <w:shd w:val="clear" w:color="auto" w:fill="FFFFFF" w:themeFill="background1"/>
        <w:spacing w:line="300" w:lineRule="atLeast"/>
        <w:rPr>
          <w:rFonts w:ascii="Times New Roman" w:hAnsi="Times New Roman" w:eastAsia="Times New Roman" w:cs="Times New Roman"/>
          <w:noProof w:val="0"/>
          <w:color w:val="000000" w:themeColor="text1" w:themeTint="FF" w:themeShade="FF"/>
          <w:sz w:val="24"/>
          <w:szCs w:val="24"/>
          <w:lang w:val="en-US"/>
        </w:rPr>
      </w:pPr>
    </w:p>
    <w:p w:rsidRPr="005226D3" w:rsidR="008F54A7" w:rsidP="71D3CE92" w:rsidRDefault="0057194B" w14:paraId="3F3EAABA" w14:textId="69C6171C">
      <w:pPr>
        <w:pStyle w:val="Normal"/>
        <w:jc w:val="both"/>
        <w:rPr>
          <w:lang w:val="en-US"/>
        </w:rPr>
      </w:pPr>
      <w:r w:rsidRPr="71D3CE92" w:rsidR="71D3CE92">
        <w:rPr>
          <w:b w:val="1"/>
          <w:bCs w:val="1"/>
          <w:color w:val="009193"/>
          <w:lang w:val="en-US"/>
        </w:rPr>
        <w:t xml:space="preserve">34.SLOVAKIA </w:t>
      </w:r>
      <w:r w:rsidRPr="71D3CE92" w:rsidR="71D3CE92">
        <w:rPr>
          <w:lang w:val="en-US"/>
        </w:rPr>
        <w:t>cancels, until further notice, excursions and study visits of pupils and students abroad, bans outgoing student mobility and schools at all levels remain closed. A state of emergency has been declared in the country since 12/03.</w:t>
      </w:r>
      <w:r>
        <w:tab/>
      </w:r>
    </w:p>
    <w:p w:rsidRPr="005226D3" w:rsidR="008F54A7" w:rsidP="71D3CE92" w:rsidRDefault="0057194B" w14:paraId="7CEC8C1D" w14:textId="5B0155C8">
      <w:pPr>
        <w:pStyle w:val="Normal"/>
        <w:jc w:val="both"/>
      </w:pPr>
    </w:p>
    <w:p w:rsidRPr="005226D3" w:rsidR="008F54A7" w:rsidP="71D3CE92" w:rsidRDefault="0057194B" w14:paraId="6B2CF3FD" w14:textId="1741482E">
      <w:pPr>
        <w:pStyle w:val="Normal"/>
        <w:jc w:val="both"/>
      </w:pPr>
      <w:r w:rsidRPr="71D3CE92" w:rsidR="71D3CE92">
        <w:rPr>
          <w:rFonts w:ascii="Times New Roman" w:hAnsi="Times New Roman" w:eastAsia="Times New Roman" w:cs="Times New Roman"/>
          <w:noProof w:val="0"/>
          <w:lang w:val="en-US"/>
        </w:rPr>
        <w:t xml:space="preserve">Complete list of measures introduced by state authorities is being published and updated on </w:t>
      </w:r>
      <w:proofErr w:type="gramStart"/>
      <w:r w:rsidRPr="71D3CE92" w:rsidR="71D3CE92">
        <w:rPr>
          <w:rFonts w:ascii="Times New Roman" w:hAnsi="Times New Roman" w:eastAsia="Times New Roman" w:cs="Times New Roman"/>
          <w:noProof w:val="0"/>
          <w:lang w:val="en-US"/>
        </w:rPr>
        <w:t>official</w:t>
      </w:r>
      <w:proofErr w:type="gramEnd"/>
      <w:r w:rsidRPr="71D3CE92" w:rsidR="71D3CE92">
        <w:rPr>
          <w:rFonts w:ascii="Times New Roman" w:hAnsi="Times New Roman" w:eastAsia="Times New Roman" w:cs="Times New Roman"/>
          <w:noProof w:val="0"/>
          <w:lang w:val="en-US"/>
        </w:rPr>
        <w:t xml:space="preserve"> governmental website</w:t>
      </w:r>
      <w:r>
        <w:tab/>
      </w:r>
      <w:r w:rsidRPr="71D3CE92" w:rsidR="71D3CE92">
        <w:rPr>
          <w:rFonts w:ascii="Times New Roman" w:hAnsi="Times New Roman" w:eastAsia="Times New Roman" w:cs="Times New Roman"/>
          <w:noProof w:val="0"/>
          <w:lang w:val="en-US"/>
        </w:rPr>
        <w:t xml:space="preserve">: </w:t>
      </w:r>
      <w:hyperlink r:id="R919920385a844974">
        <w:r w:rsidRPr="71D3CE92" w:rsidR="71D3CE92">
          <w:rPr>
            <w:rStyle w:val="Hyperlink"/>
            <w:rFonts w:ascii="Arial" w:hAnsi="Arial" w:eastAsia="Arial" w:cs="Arial"/>
            <w:noProof w:val="0"/>
            <w:color w:val="1155CC"/>
            <w:sz w:val="20"/>
            <w:szCs w:val="20"/>
            <w:u w:val="single"/>
            <w:lang w:val="en-US"/>
          </w:rPr>
          <w:t>https://www.koron</w:t>
        </w:r>
      </w:hyperlink>
      <w:r w:rsidRPr="71D3CE92" w:rsidR="71D3CE92">
        <w:rPr>
          <w:rFonts w:ascii="Arial" w:hAnsi="Arial" w:eastAsia="Arial" w:cs="Arial"/>
          <w:noProof w:val="0"/>
          <w:color w:val="1155CC"/>
          <w:sz w:val="20"/>
          <w:szCs w:val="20"/>
          <w:u w:val="single"/>
          <w:lang w:val="en-US"/>
        </w:rPr>
        <w:t>a.gov.sk/measure s-to-prevent-the-spread-of-covid-19-</w:t>
      </w:r>
      <w:r w:rsidRPr="71D3CE92" w:rsidR="71D3CE92">
        <w:rPr>
          <w:rFonts w:ascii="Times New Roman" w:hAnsi="Times New Roman" w:eastAsia="Times New Roman" w:cs="Times New Roman"/>
          <w:noProof w:val="0"/>
          <w:color w:val="1155CC"/>
          <w:sz w:val="20"/>
          <w:szCs w:val="20"/>
          <w:u w:val="single"/>
          <w:lang w:val="en-US"/>
        </w:rPr>
        <w:t xml:space="preserve"> </w:t>
      </w:r>
      <w:r w:rsidRPr="71D3CE92" w:rsidR="71D3CE92">
        <w:rPr>
          <w:rFonts w:ascii="Arial" w:hAnsi="Arial" w:eastAsia="Arial" w:cs="Arial"/>
          <w:noProof w:val="0"/>
          <w:color w:val="1155CC"/>
          <w:sz w:val="20"/>
          <w:szCs w:val="20"/>
          <w:u w:val="single"/>
          <w:lang w:val="en-US"/>
        </w:rPr>
        <w:t>in-the-</w:t>
      </w:r>
      <w:proofErr w:type="spellStart"/>
      <w:r w:rsidRPr="71D3CE92" w:rsidR="71D3CE92">
        <w:rPr>
          <w:rFonts w:ascii="Arial" w:hAnsi="Arial" w:eastAsia="Arial" w:cs="Arial"/>
          <w:noProof w:val="0"/>
          <w:color w:val="1155CC"/>
          <w:sz w:val="20"/>
          <w:szCs w:val="20"/>
          <w:u w:val="single"/>
          <w:lang w:val="en-US"/>
        </w:rPr>
        <w:t>slovak</w:t>
      </w:r>
      <w:proofErr w:type="spellEnd"/>
      <w:r w:rsidRPr="71D3CE92" w:rsidR="71D3CE92">
        <w:rPr>
          <w:rFonts w:ascii="Arial" w:hAnsi="Arial" w:eastAsia="Arial" w:cs="Arial"/>
          <w:noProof w:val="0"/>
          <w:color w:val="1155CC"/>
          <w:sz w:val="20"/>
          <w:szCs w:val="20"/>
          <w:u w:val="single"/>
          <w:lang w:val="en-US"/>
        </w:rPr>
        <w:t>-republic/</w:t>
      </w:r>
      <w:r>
        <w:tab/>
      </w:r>
      <w:r>
        <w:tab/>
      </w:r>
    </w:p>
    <w:p w:rsidRPr="005226D3" w:rsidR="008F54A7" w:rsidP="008F54A7" w:rsidRDefault="0057194B" w14:paraId="56EF8F74" w14:textId="76A704F1">
      <w:pPr>
        <w:jc w:val="both"/>
      </w:pPr>
    </w:p>
    <w:p w:rsidRPr="005226D3" w:rsidR="008F54A7" w:rsidP="71D3CE92" w:rsidRDefault="0057194B" w14:paraId="5310DE73" w14:textId="3AC19219">
      <w:pPr>
        <w:pStyle w:val="Normal"/>
        <w:jc w:val="both"/>
        <w:rPr>
          <w:rFonts w:ascii="Times New Roman" w:hAnsi="Times New Roman" w:eastAsia="Times New Roman" w:cs="Times New Roman"/>
          <w:noProof w:val="0"/>
          <w:sz w:val="24"/>
          <w:szCs w:val="24"/>
          <w:lang w:val="en-US"/>
        </w:rPr>
      </w:pPr>
    </w:p>
    <w:p w:rsidRPr="005226D3" w:rsidR="008F54A7" w:rsidP="71D3CE92" w:rsidRDefault="0057194B" w14:paraId="7F253FE3" w14:textId="1599FA43">
      <w:pPr>
        <w:pStyle w:val="Normal"/>
        <w:jc w:val="both"/>
        <w:rPr>
          <w:lang w:val="en-US"/>
        </w:rPr>
      </w:pPr>
      <w:r w:rsidRPr="71D3CE92" w:rsidR="71D3CE92">
        <w:rPr>
          <w:b w:val="1"/>
          <w:bCs w:val="1"/>
          <w:color w:val="009193"/>
          <w:lang w:val="en-US"/>
        </w:rPr>
        <w:t>35.SLOVENIA.</w:t>
      </w:r>
      <w:r w:rsidRPr="71D3CE92" w:rsidR="71D3CE92">
        <w:rPr>
          <w:lang w:val="en-US"/>
        </w:rPr>
        <w:t xml:space="preserve"> </w:t>
      </w:r>
      <w:r w:rsidRPr="71D3CE92" w:rsidR="71D3CE92">
        <w:rPr>
          <w:b w:val="1"/>
          <w:bCs w:val="1"/>
          <w:lang w:val="en-US"/>
        </w:rPr>
        <w:t>Since 16/03</w:t>
      </w:r>
      <w:r w:rsidRPr="71D3CE92" w:rsidR="71D3CE92">
        <w:rPr>
          <w:lang w:val="en-US"/>
        </w:rPr>
        <w:t xml:space="preserve"> all educational institutions (pre-school, primary, secondary, higher education) are closed </w:t>
      </w:r>
      <w:r w:rsidRPr="71D3CE92" w:rsidR="71D3CE92">
        <w:rPr>
          <w:b w:val="1"/>
          <w:bCs w:val="1"/>
          <w:lang w:val="en-US"/>
        </w:rPr>
        <w:t>for 14 days.</w:t>
      </w:r>
    </w:p>
    <w:p w:rsidR="71D3CE92" w:rsidP="71D3CE92" w:rsidRDefault="71D3CE92" w14:paraId="6A3E3098" w14:textId="4EFF86B7">
      <w:pPr>
        <w:pStyle w:val="Normal"/>
        <w:jc w:val="both"/>
        <w:rPr>
          <w:b w:val="1"/>
          <w:bCs w:val="1"/>
          <w:lang w:val="en-US"/>
        </w:rPr>
      </w:pPr>
    </w:p>
    <w:p w:rsidRPr="00E30014" w:rsidR="00F1072A" w:rsidP="71D3CE92" w:rsidRDefault="005E20B1" w14:paraId="2E05C60F" w14:textId="01202E9F">
      <w:pPr>
        <w:pStyle w:val="Normal"/>
        <w:shd w:val="clear" w:color="auto" w:fill="FFFFFF" w:themeFill="background1"/>
        <w:spacing w:line="300" w:lineRule="atLeast"/>
        <w:rPr>
          <w:rFonts w:ascii="Arial" w:hAnsi="Arial" w:cs="Arial"/>
          <w:color w:val="303030"/>
          <w:sz w:val="18"/>
          <w:szCs w:val="18"/>
          <w:lang w:val="en-US"/>
        </w:rPr>
      </w:pPr>
      <w:r w:rsidRPr="71D3CE92" w:rsidR="71D3CE92">
        <w:rPr>
          <w:b w:val="1"/>
          <w:bCs w:val="1"/>
          <w:color w:val="009193"/>
          <w:lang w:val="en-US"/>
        </w:rPr>
        <w:t xml:space="preserve">36.SWEDEN: </w:t>
      </w:r>
      <w:r w:rsidRPr="71D3CE92" w:rsidR="71D3CE92">
        <w:rPr>
          <w:rFonts w:ascii="Arial" w:hAnsi="Arial" w:cs="Arial"/>
          <w:color w:val="303030"/>
          <w:sz w:val="18"/>
          <w:szCs w:val="18"/>
          <w:lang w:val="en-US"/>
        </w:rPr>
        <w:t xml:space="preserve"> </w:t>
      </w:r>
      <w:r w:rsidRPr="71D3CE92" w:rsidR="71D3CE92">
        <w:rPr>
          <w:lang w:val="en-US"/>
        </w:rPr>
        <w:t xml:space="preserve">On 17 March, the Swedish government recommended universities and other higher education institutions to switch </w:t>
      </w:r>
      <w:r w:rsidRPr="71D3CE92" w:rsidR="71D3CE92">
        <w:rPr>
          <w:b w:val="1"/>
          <w:bCs w:val="1"/>
          <w:lang w:val="en-US"/>
        </w:rPr>
        <w:t>to distance education from 18 March</w:t>
      </w:r>
      <w:r w:rsidRPr="71D3CE92" w:rsidR="71D3CE92">
        <w:rPr>
          <w:lang w:val="en-US"/>
        </w:rPr>
        <w:t xml:space="preserve"> to reduce the spread of infection of the coronavirus, based on principles of social distancing and out of solidarity with the elderly population and other risk groups. </w:t>
      </w:r>
      <w:r w:rsidRPr="71D3CE92" w:rsidR="71D3CE92">
        <w:rPr>
          <w:b w:val="1"/>
          <w:bCs w:val="1"/>
          <w:lang w:val="en-US"/>
        </w:rPr>
        <w:t>In the Prime Minister's speech to the nation on 22/03</w:t>
      </w:r>
      <w:r w:rsidRPr="71D3CE92" w:rsidR="71D3CE92">
        <w:rPr>
          <w:lang w:val="en-US"/>
        </w:rPr>
        <w:t>, it is reported that public meetings of more than 500 people have been banned and secondary education. The online mode is now available for university and college students.</w:t>
      </w:r>
    </w:p>
    <w:p w:rsidRPr="005226D3" w:rsidR="00545C2B" w:rsidP="00545C2B" w:rsidRDefault="00545C2B" w14:paraId="73E9D6D5" w14:textId="6CE3919A">
      <w:pPr>
        <w:jc w:val="both"/>
        <w:rPr>
          <w:lang w:val="en-US"/>
        </w:rPr>
      </w:pPr>
    </w:p>
    <w:p w:rsidRPr="00545C2B" w:rsidR="00545C2B" w:rsidP="00545C2B" w:rsidRDefault="005E20B1" w14:paraId="3A7F9CBF" w14:textId="43377DF5">
      <w:pPr>
        <w:jc w:val="both"/>
        <w:rPr>
          <w:lang w:val="es-ES"/>
        </w:rPr>
      </w:pPr>
      <w:r w:rsidRPr="005226D3">
        <w:rPr>
          <w:b/>
          <w:color w:val="009193"/>
          <w:lang w:val="en-US"/>
        </w:rPr>
        <w:t>3</w:t>
      </w:r>
      <w:r w:rsidR="0057194B">
        <w:rPr>
          <w:b/>
          <w:color w:val="009193"/>
          <w:lang w:val="en-US"/>
        </w:rPr>
        <w:t>7</w:t>
      </w:r>
      <w:r w:rsidRPr="005226D3">
        <w:rPr>
          <w:b/>
          <w:color w:val="009193"/>
          <w:lang w:val="en-US"/>
        </w:rPr>
        <w:t>.</w:t>
      </w:r>
      <w:r w:rsidRPr="005226D3" w:rsidR="00545C2B">
        <w:rPr>
          <w:b/>
          <w:color w:val="009193"/>
          <w:lang w:val="en-US"/>
        </w:rPr>
        <w:t>SERBIA.</w:t>
      </w:r>
      <w:r w:rsidRPr="00545C2B" w:rsidR="00545C2B">
        <w:rPr>
          <w:lang w:val="es-ES"/>
        </w:rPr>
        <w:t xml:space="preserve"> As of 13/03, </w:t>
      </w:r>
      <w:proofErr w:type="spellStart"/>
      <w:r w:rsidRPr="00545C2B" w:rsidR="00545C2B">
        <w:rPr>
          <w:lang w:val="es-ES"/>
        </w:rPr>
        <w:t>all</w:t>
      </w:r>
      <w:proofErr w:type="spellEnd"/>
      <w:r w:rsidRPr="00545C2B" w:rsidR="00545C2B">
        <w:rPr>
          <w:lang w:val="es-ES"/>
        </w:rPr>
        <w:t xml:space="preserve"> </w:t>
      </w:r>
      <w:proofErr w:type="spellStart"/>
      <w:r w:rsidRPr="00545C2B" w:rsidR="00545C2B">
        <w:rPr>
          <w:lang w:val="es-ES"/>
        </w:rPr>
        <w:t>educational</w:t>
      </w:r>
      <w:proofErr w:type="spellEnd"/>
      <w:r w:rsidRPr="00545C2B" w:rsidR="00545C2B">
        <w:rPr>
          <w:lang w:val="es-ES"/>
        </w:rPr>
        <w:t xml:space="preserve"> </w:t>
      </w:r>
      <w:proofErr w:type="spellStart"/>
      <w:r w:rsidRPr="00545C2B" w:rsidR="00545C2B">
        <w:rPr>
          <w:lang w:val="es-ES"/>
        </w:rPr>
        <w:t>institutions</w:t>
      </w:r>
      <w:proofErr w:type="spellEnd"/>
      <w:r w:rsidRPr="00545C2B" w:rsidR="00545C2B">
        <w:rPr>
          <w:lang w:val="es-ES"/>
        </w:rPr>
        <w:t xml:space="preserve"> are </w:t>
      </w:r>
      <w:proofErr w:type="spellStart"/>
      <w:r w:rsidRPr="00545C2B" w:rsidR="00545C2B">
        <w:rPr>
          <w:lang w:val="es-ES"/>
        </w:rPr>
        <w:t>still</w:t>
      </w:r>
      <w:proofErr w:type="spellEnd"/>
      <w:r w:rsidRPr="00545C2B" w:rsidR="00545C2B">
        <w:rPr>
          <w:lang w:val="es-ES"/>
        </w:rPr>
        <w:t xml:space="preserve"> open. </w:t>
      </w:r>
      <w:proofErr w:type="spellStart"/>
      <w:r w:rsidRPr="00545C2B" w:rsidR="00545C2B">
        <w:rPr>
          <w:lang w:val="es-ES"/>
        </w:rPr>
        <w:t>On</w:t>
      </w:r>
      <w:proofErr w:type="spellEnd"/>
      <w:r w:rsidRPr="00545C2B" w:rsidR="00545C2B">
        <w:rPr>
          <w:lang w:val="es-ES"/>
        </w:rPr>
        <w:t xml:space="preserve"> </w:t>
      </w:r>
      <w:proofErr w:type="spellStart"/>
      <w:r w:rsidRPr="00545C2B" w:rsidR="00545C2B">
        <w:rPr>
          <w:lang w:val="es-ES"/>
        </w:rPr>
        <w:t>the</w:t>
      </w:r>
      <w:proofErr w:type="spellEnd"/>
      <w:r w:rsidRPr="00545C2B" w:rsidR="00545C2B">
        <w:rPr>
          <w:lang w:val="es-ES"/>
        </w:rPr>
        <w:t xml:space="preserve"> </w:t>
      </w:r>
      <w:proofErr w:type="spellStart"/>
      <w:r w:rsidRPr="00545C2B" w:rsidR="00545C2B">
        <w:rPr>
          <w:lang w:val="es-ES"/>
        </w:rPr>
        <w:t>other</w:t>
      </w:r>
      <w:proofErr w:type="spellEnd"/>
      <w:r w:rsidRPr="00545C2B" w:rsidR="00545C2B">
        <w:rPr>
          <w:lang w:val="es-ES"/>
        </w:rPr>
        <w:t xml:space="preserve"> </w:t>
      </w:r>
      <w:proofErr w:type="spellStart"/>
      <w:r w:rsidRPr="00545C2B" w:rsidR="00545C2B">
        <w:rPr>
          <w:lang w:val="es-ES"/>
        </w:rPr>
        <w:t>hand</w:t>
      </w:r>
      <w:proofErr w:type="spellEnd"/>
      <w:r w:rsidRPr="00545C2B" w:rsidR="00545C2B">
        <w:rPr>
          <w:lang w:val="es-ES"/>
        </w:rPr>
        <w:t xml:space="preserve">, </w:t>
      </w:r>
      <w:proofErr w:type="spellStart"/>
      <w:r w:rsidRPr="00545C2B" w:rsidR="00545C2B">
        <w:rPr>
          <w:lang w:val="es-ES"/>
        </w:rPr>
        <w:t>all</w:t>
      </w:r>
      <w:proofErr w:type="spellEnd"/>
      <w:r w:rsidRPr="00545C2B" w:rsidR="00545C2B">
        <w:rPr>
          <w:lang w:val="es-ES"/>
        </w:rPr>
        <w:t xml:space="preserve"> </w:t>
      </w:r>
      <w:proofErr w:type="spellStart"/>
      <w:r w:rsidRPr="00545C2B" w:rsidR="00545C2B">
        <w:rPr>
          <w:lang w:val="es-ES"/>
        </w:rPr>
        <w:t>indoor</w:t>
      </w:r>
      <w:proofErr w:type="spellEnd"/>
      <w:r w:rsidRPr="00545C2B" w:rsidR="00545C2B">
        <w:rPr>
          <w:lang w:val="es-ES"/>
        </w:rPr>
        <w:t xml:space="preserve"> </w:t>
      </w:r>
      <w:proofErr w:type="spellStart"/>
      <w:r w:rsidRPr="00545C2B" w:rsidR="00545C2B">
        <w:rPr>
          <w:lang w:val="es-ES"/>
        </w:rPr>
        <w:t>events</w:t>
      </w:r>
      <w:proofErr w:type="spellEnd"/>
      <w:r w:rsidRPr="00545C2B" w:rsidR="00545C2B">
        <w:rPr>
          <w:lang w:val="es-ES"/>
        </w:rPr>
        <w:t xml:space="preserve"> </w:t>
      </w:r>
      <w:proofErr w:type="spellStart"/>
      <w:r w:rsidRPr="00545C2B" w:rsidR="00545C2B">
        <w:rPr>
          <w:lang w:val="es-ES"/>
        </w:rPr>
        <w:t>with</w:t>
      </w:r>
      <w:proofErr w:type="spellEnd"/>
      <w:r w:rsidRPr="00545C2B" w:rsidR="00545C2B">
        <w:rPr>
          <w:lang w:val="es-ES"/>
        </w:rPr>
        <w:t xml:space="preserve"> more </w:t>
      </w:r>
      <w:proofErr w:type="spellStart"/>
      <w:r w:rsidRPr="00545C2B" w:rsidR="00545C2B">
        <w:rPr>
          <w:lang w:val="es-ES"/>
        </w:rPr>
        <w:t>than</w:t>
      </w:r>
      <w:proofErr w:type="spellEnd"/>
      <w:r w:rsidRPr="00545C2B" w:rsidR="00545C2B">
        <w:rPr>
          <w:lang w:val="es-ES"/>
        </w:rPr>
        <w:t xml:space="preserve"> 100 </w:t>
      </w:r>
      <w:proofErr w:type="spellStart"/>
      <w:r w:rsidRPr="00545C2B" w:rsidR="00545C2B">
        <w:rPr>
          <w:lang w:val="es-ES"/>
        </w:rPr>
        <w:t>participants</w:t>
      </w:r>
      <w:proofErr w:type="spellEnd"/>
      <w:r w:rsidRPr="00545C2B" w:rsidR="00545C2B">
        <w:rPr>
          <w:lang w:val="es-ES"/>
        </w:rPr>
        <w:t xml:space="preserve"> and </w:t>
      </w:r>
      <w:proofErr w:type="spellStart"/>
      <w:r w:rsidRPr="00545C2B" w:rsidR="00545C2B">
        <w:rPr>
          <w:lang w:val="es-ES"/>
        </w:rPr>
        <w:t>outdoor</w:t>
      </w:r>
      <w:proofErr w:type="spellEnd"/>
      <w:r w:rsidRPr="00545C2B" w:rsidR="00545C2B">
        <w:rPr>
          <w:lang w:val="es-ES"/>
        </w:rPr>
        <w:t xml:space="preserve"> meetings </w:t>
      </w:r>
      <w:proofErr w:type="spellStart"/>
      <w:r w:rsidRPr="00545C2B" w:rsidR="00545C2B">
        <w:rPr>
          <w:lang w:val="es-ES"/>
        </w:rPr>
        <w:t>with</w:t>
      </w:r>
      <w:proofErr w:type="spellEnd"/>
      <w:r w:rsidRPr="00545C2B" w:rsidR="00545C2B">
        <w:rPr>
          <w:lang w:val="es-ES"/>
        </w:rPr>
        <w:t xml:space="preserve"> more </w:t>
      </w:r>
      <w:proofErr w:type="spellStart"/>
      <w:r w:rsidRPr="00545C2B" w:rsidR="00545C2B">
        <w:rPr>
          <w:lang w:val="es-ES"/>
        </w:rPr>
        <w:t>than</w:t>
      </w:r>
      <w:proofErr w:type="spellEnd"/>
      <w:r w:rsidRPr="00545C2B" w:rsidR="00545C2B">
        <w:rPr>
          <w:lang w:val="es-ES"/>
        </w:rPr>
        <w:t xml:space="preserve"> 500 </w:t>
      </w:r>
      <w:proofErr w:type="spellStart"/>
      <w:r w:rsidRPr="00545C2B" w:rsidR="00545C2B">
        <w:rPr>
          <w:lang w:val="es-ES"/>
        </w:rPr>
        <w:t>participants</w:t>
      </w:r>
      <w:proofErr w:type="spellEnd"/>
      <w:r w:rsidRPr="00545C2B" w:rsidR="00545C2B">
        <w:rPr>
          <w:lang w:val="es-ES"/>
        </w:rPr>
        <w:t xml:space="preserve"> are </w:t>
      </w:r>
      <w:proofErr w:type="spellStart"/>
      <w:r w:rsidRPr="00545C2B" w:rsidR="00545C2B">
        <w:rPr>
          <w:lang w:val="es-ES"/>
        </w:rPr>
        <w:t>prohibited</w:t>
      </w:r>
      <w:proofErr w:type="spellEnd"/>
      <w:r w:rsidRPr="00545C2B" w:rsidR="00545C2B">
        <w:rPr>
          <w:lang w:val="es-ES"/>
        </w:rPr>
        <w:t xml:space="preserve">. </w:t>
      </w:r>
      <w:proofErr w:type="spellStart"/>
      <w:r w:rsidRPr="00545C2B" w:rsidR="00545C2B">
        <w:rPr>
          <w:lang w:val="es-ES"/>
        </w:rPr>
        <w:t>There</w:t>
      </w:r>
      <w:proofErr w:type="spellEnd"/>
      <w:r w:rsidRPr="00545C2B" w:rsidR="00545C2B">
        <w:rPr>
          <w:lang w:val="es-ES"/>
        </w:rPr>
        <w:t xml:space="preserve"> are </w:t>
      </w:r>
      <w:proofErr w:type="spellStart"/>
      <w:r w:rsidRPr="00545C2B" w:rsidR="00545C2B">
        <w:rPr>
          <w:lang w:val="es-ES"/>
        </w:rPr>
        <w:t>restrictions</w:t>
      </w:r>
      <w:proofErr w:type="spellEnd"/>
      <w:r w:rsidRPr="00545C2B" w:rsidR="00545C2B">
        <w:rPr>
          <w:lang w:val="es-ES"/>
        </w:rPr>
        <w:t xml:space="preserve"> </w:t>
      </w:r>
      <w:proofErr w:type="spellStart"/>
      <w:r w:rsidRPr="00545C2B" w:rsidR="00545C2B">
        <w:rPr>
          <w:lang w:val="es-ES"/>
        </w:rPr>
        <w:t>on</w:t>
      </w:r>
      <w:proofErr w:type="spellEnd"/>
      <w:r w:rsidRPr="00545C2B" w:rsidR="00545C2B">
        <w:rPr>
          <w:lang w:val="es-ES"/>
        </w:rPr>
        <w:t xml:space="preserve"> </w:t>
      </w:r>
      <w:proofErr w:type="spellStart"/>
      <w:r w:rsidRPr="00545C2B" w:rsidR="00545C2B">
        <w:rPr>
          <w:lang w:val="es-ES"/>
        </w:rPr>
        <w:t>entry</w:t>
      </w:r>
      <w:proofErr w:type="spellEnd"/>
      <w:r w:rsidRPr="00545C2B" w:rsidR="00545C2B">
        <w:rPr>
          <w:lang w:val="es-ES"/>
        </w:rPr>
        <w:t xml:space="preserve"> </w:t>
      </w:r>
      <w:proofErr w:type="spellStart"/>
      <w:r w:rsidRPr="00545C2B" w:rsidR="00545C2B">
        <w:rPr>
          <w:lang w:val="es-ES"/>
        </w:rPr>
        <w:t>into</w:t>
      </w:r>
      <w:proofErr w:type="spellEnd"/>
      <w:r w:rsidRPr="00545C2B" w:rsidR="00545C2B">
        <w:rPr>
          <w:lang w:val="es-ES"/>
        </w:rPr>
        <w:t xml:space="preserve"> Serbia </w:t>
      </w:r>
      <w:proofErr w:type="spellStart"/>
      <w:r w:rsidRPr="00545C2B" w:rsidR="00545C2B">
        <w:rPr>
          <w:lang w:val="es-ES"/>
        </w:rPr>
        <w:t>from</w:t>
      </w:r>
      <w:proofErr w:type="spellEnd"/>
      <w:r w:rsidRPr="00545C2B" w:rsidR="00545C2B">
        <w:rPr>
          <w:lang w:val="es-ES"/>
        </w:rPr>
        <w:t xml:space="preserve"> </w:t>
      </w:r>
      <w:proofErr w:type="spellStart"/>
      <w:r w:rsidRPr="00545C2B" w:rsidR="00545C2B">
        <w:rPr>
          <w:lang w:val="es-ES"/>
        </w:rPr>
        <w:t>several</w:t>
      </w:r>
      <w:proofErr w:type="spellEnd"/>
      <w:r w:rsidRPr="00545C2B" w:rsidR="00545C2B">
        <w:rPr>
          <w:lang w:val="es-ES"/>
        </w:rPr>
        <w:t xml:space="preserve"> </w:t>
      </w:r>
      <w:proofErr w:type="spellStart"/>
      <w:r w:rsidRPr="00545C2B" w:rsidR="00545C2B">
        <w:rPr>
          <w:lang w:val="es-ES"/>
        </w:rPr>
        <w:t>countries</w:t>
      </w:r>
      <w:proofErr w:type="spellEnd"/>
      <w:r w:rsidRPr="00545C2B" w:rsidR="00545C2B">
        <w:rPr>
          <w:lang w:val="es-ES"/>
        </w:rPr>
        <w:t xml:space="preserve"> (</w:t>
      </w:r>
      <w:proofErr w:type="spellStart"/>
      <w:r w:rsidRPr="00545C2B" w:rsidR="00545C2B">
        <w:rPr>
          <w:lang w:val="es-ES"/>
        </w:rPr>
        <w:t>among</w:t>
      </w:r>
      <w:proofErr w:type="spellEnd"/>
      <w:r w:rsidRPr="00545C2B" w:rsidR="00545C2B">
        <w:rPr>
          <w:lang w:val="es-ES"/>
        </w:rPr>
        <w:t xml:space="preserve"> </w:t>
      </w:r>
      <w:proofErr w:type="spellStart"/>
      <w:r w:rsidRPr="00545C2B" w:rsidR="00545C2B">
        <w:rPr>
          <w:lang w:val="es-ES"/>
        </w:rPr>
        <w:t>the</w:t>
      </w:r>
      <w:proofErr w:type="spellEnd"/>
      <w:r w:rsidRPr="00545C2B" w:rsidR="00545C2B">
        <w:rPr>
          <w:lang w:val="es-ES"/>
        </w:rPr>
        <w:t xml:space="preserve"> </w:t>
      </w:r>
      <w:proofErr w:type="spellStart"/>
      <w:r w:rsidRPr="00545C2B" w:rsidR="00545C2B">
        <w:rPr>
          <w:lang w:val="es-ES"/>
        </w:rPr>
        <w:t>most</w:t>
      </w:r>
      <w:proofErr w:type="spellEnd"/>
      <w:r w:rsidRPr="00545C2B" w:rsidR="00545C2B">
        <w:rPr>
          <w:lang w:val="es-ES"/>
        </w:rPr>
        <w:t xml:space="preserve"> </w:t>
      </w:r>
      <w:proofErr w:type="spellStart"/>
      <w:r w:rsidRPr="00545C2B" w:rsidR="00545C2B">
        <w:rPr>
          <w:lang w:val="es-ES"/>
        </w:rPr>
        <w:t>affected</w:t>
      </w:r>
      <w:proofErr w:type="spellEnd"/>
      <w:r w:rsidRPr="00545C2B" w:rsidR="00545C2B">
        <w:rPr>
          <w:lang w:val="es-ES"/>
        </w:rPr>
        <w:t xml:space="preserve"> </w:t>
      </w:r>
      <w:proofErr w:type="spellStart"/>
      <w:r w:rsidRPr="00545C2B" w:rsidR="00545C2B">
        <w:rPr>
          <w:lang w:val="es-ES"/>
        </w:rPr>
        <w:t>by</w:t>
      </w:r>
      <w:proofErr w:type="spellEnd"/>
      <w:r w:rsidRPr="00545C2B" w:rsidR="00545C2B">
        <w:rPr>
          <w:lang w:val="es-ES"/>
        </w:rPr>
        <w:t xml:space="preserve"> </w:t>
      </w:r>
      <w:proofErr w:type="spellStart"/>
      <w:r w:rsidRPr="00545C2B" w:rsidR="00545C2B">
        <w:rPr>
          <w:lang w:val="es-ES"/>
        </w:rPr>
        <w:t>this</w:t>
      </w:r>
      <w:proofErr w:type="spellEnd"/>
      <w:r w:rsidRPr="00545C2B" w:rsidR="00545C2B">
        <w:rPr>
          <w:lang w:val="es-ES"/>
        </w:rPr>
        <w:t xml:space="preserve"> </w:t>
      </w:r>
      <w:proofErr w:type="spellStart"/>
      <w:r w:rsidRPr="00545C2B" w:rsidR="00545C2B">
        <w:rPr>
          <w:lang w:val="es-ES"/>
        </w:rPr>
        <w:t>disease</w:t>
      </w:r>
      <w:proofErr w:type="spellEnd"/>
      <w:r w:rsidRPr="00545C2B" w:rsidR="00545C2B">
        <w:rPr>
          <w:lang w:val="es-ES"/>
        </w:rPr>
        <w:t>).</w:t>
      </w:r>
    </w:p>
    <w:p w:rsidRPr="00545C2B" w:rsidR="00545C2B" w:rsidP="00545C2B" w:rsidRDefault="00545C2B" w14:paraId="4CAD2C0B" w14:textId="77777777">
      <w:pPr>
        <w:jc w:val="both"/>
        <w:rPr>
          <w:lang w:val="es-ES"/>
        </w:rPr>
      </w:pPr>
    </w:p>
    <w:p w:rsidRPr="00545C2B" w:rsidR="0057194B" w:rsidP="0057194B" w:rsidRDefault="0057194B" w14:paraId="4DC5B6E2" w14:textId="311B39ED">
      <w:pPr>
        <w:jc w:val="both"/>
        <w:rPr>
          <w:lang w:val="es-ES"/>
        </w:rPr>
      </w:pPr>
      <w:r w:rsidRPr="71D3CE92" w:rsidR="71D3CE92">
        <w:rPr>
          <w:b w:val="1"/>
          <w:bCs w:val="1"/>
          <w:color w:val="009193"/>
          <w:lang w:val="es-ES"/>
        </w:rPr>
        <w:t>38</w:t>
      </w:r>
      <w:proofErr w:type="gramStart"/>
      <w:r w:rsidRPr="71D3CE92" w:rsidR="71D3CE92">
        <w:rPr>
          <w:b w:val="1"/>
          <w:bCs w:val="1"/>
          <w:color w:val="009193"/>
          <w:lang w:val="en-US"/>
        </w:rPr>
        <w:t>.SPAIN</w:t>
      </w:r>
      <w:proofErr w:type="gramEnd"/>
      <w:r w:rsidRPr="71D3CE92" w:rsidR="71D3CE92">
        <w:rPr>
          <w:b w:val="1"/>
          <w:bCs w:val="1"/>
          <w:color w:val="009193"/>
          <w:lang w:val="en-US"/>
        </w:rPr>
        <w:t xml:space="preserve"> </w:t>
      </w:r>
      <w:r w:rsidRPr="71D3CE92" w:rsidR="71D3CE92">
        <w:rPr>
          <w:lang w:val="es-ES"/>
        </w:rPr>
        <w:t xml:space="preserve">has </w:t>
      </w:r>
      <w:proofErr w:type="spellStart"/>
      <w:r w:rsidRPr="71D3CE92" w:rsidR="71D3CE92">
        <w:rPr>
          <w:lang w:val="es-ES"/>
        </w:rPr>
        <w:t>declared</w:t>
      </w:r>
      <w:proofErr w:type="spellEnd"/>
      <w:r w:rsidRPr="71D3CE92" w:rsidR="71D3CE92">
        <w:rPr>
          <w:lang w:val="es-ES"/>
        </w:rPr>
        <w:t xml:space="preserve"> a </w:t>
      </w:r>
      <w:proofErr w:type="spellStart"/>
      <w:r w:rsidRPr="71D3CE92" w:rsidR="71D3CE92">
        <w:rPr>
          <w:b w:val="1"/>
          <w:bCs w:val="1"/>
          <w:u w:val="single"/>
          <w:lang w:val="es-ES"/>
        </w:rPr>
        <w:t>lockdown</w:t>
      </w:r>
      <w:proofErr w:type="spellEnd"/>
      <w:r w:rsidRPr="71D3CE92" w:rsidR="71D3CE92">
        <w:rPr>
          <w:lang w:val="es-ES"/>
        </w:rPr>
        <w:t xml:space="preserve"> (</w:t>
      </w:r>
      <w:r w:rsidRPr="71D3CE92" w:rsidR="71D3CE92">
        <w:rPr>
          <w:lang w:val="es-ES"/>
        </w:rPr>
        <w:t>March</w:t>
      </w:r>
      <w:r w:rsidRPr="71D3CE92" w:rsidR="71D3CE92">
        <w:rPr>
          <w:lang w:val="es-ES"/>
        </w:rPr>
        <w:t xml:space="preserve"> 15th) at </w:t>
      </w:r>
      <w:proofErr w:type="spellStart"/>
      <w:r w:rsidRPr="71D3CE92" w:rsidR="71D3CE92">
        <w:rPr>
          <w:lang w:val="es-ES"/>
        </w:rPr>
        <w:t>least</w:t>
      </w:r>
      <w:proofErr w:type="spellEnd"/>
      <w:r w:rsidRPr="71D3CE92" w:rsidR="71D3CE92">
        <w:rPr>
          <w:lang w:val="es-ES"/>
        </w:rPr>
        <w:t xml:space="preserve"> </w:t>
      </w:r>
      <w:proofErr w:type="spellStart"/>
      <w:r w:rsidRPr="71D3CE92" w:rsidR="71D3CE92">
        <w:rPr>
          <w:lang w:val="es-ES"/>
        </w:rPr>
        <w:t>for</w:t>
      </w:r>
      <w:proofErr w:type="spellEnd"/>
      <w:r w:rsidRPr="71D3CE92" w:rsidR="71D3CE92">
        <w:rPr>
          <w:lang w:val="es-ES"/>
        </w:rPr>
        <w:t xml:space="preserve"> 2 </w:t>
      </w:r>
      <w:proofErr w:type="spellStart"/>
      <w:r w:rsidRPr="71D3CE92" w:rsidR="71D3CE92">
        <w:rPr>
          <w:lang w:val="es-ES"/>
        </w:rPr>
        <w:t>weeks</w:t>
      </w:r>
      <w:proofErr w:type="spellEnd"/>
      <w:r w:rsidRPr="71D3CE92" w:rsidR="71D3CE92">
        <w:rPr>
          <w:lang w:val="es-ES"/>
        </w:rPr>
        <w:t>.</w:t>
      </w:r>
    </w:p>
    <w:p w:rsidRPr="00545C2B" w:rsidR="00545C2B" w:rsidP="71D3CE92" w:rsidRDefault="005E20B1" w14:paraId="63BDABD3" w14:textId="2600ADE5">
      <w:pPr>
        <w:pStyle w:val="Normal"/>
        <w:jc w:val="both"/>
        <w:rPr>
          <w:lang w:val="es-ES"/>
        </w:rPr>
      </w:pP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Pr="00545C2B" w:rsidR="00545C2B" w:rsidP="71D3CE92" w:rsidRDefault="005E20B1" w14:paraId="019DFA79" w14:textId="7DF074DF">
      <w:pPr>
        <w:pStyle w:val="Normal"/>
        <w:jc w:val="both"/>
        <w:rPr>
          <w:lang w:val="es-ES"/>
        </w:rPr>
      </w:pPr>
      <w:r w:rsidRPr="71D3CE92" w:rsidR="71D3CE92">
        <w:rPr>
          <w:rFonts w:ascii="Times New Roman" w:hAnsi="Times New Roman" w:eastAsia="Times New Roman" w:cs="Times New Roman"/>
          <w:b w:val="1"/>
          <w:bCs w:val="1"/>
          <w:color w:val="009193"/>
          <w:lang w:val="es-ES"/>
        </w:rPr>
        <w:t>39. SWITZERLAND</w:t>
      </w:r>
      <w:r w:rsidRPr="71D3CE92" w:rsidR="71D3CE92">
        <w:rPr>
          <w:lang w:val="es-ES"/>
        </w:rPr>
        <w:t xml:space="preserve">: </w:t>
      </w:r>
      <w:proofErr w:type="spellStart"/>
      <w:r w:rsidRPr="71D3CE92" w:rsidR="71D3CE92">
        <w:rPr>
          <w:lang w:val="es-ES"/>
        </w:rPr>
        <w:t>Classroom</w:t>
      </w:r>
      <w:proofErr w:type="spellEnd"/>
      <w:r w:rsidRPr="71D3CE92" w:rsidR="71D3CE92">
        <w:rPr>
          <w:lang w:val="es-ES"/>
        </w:rPr>
        <w:t xml:space="preserve"> </w:t>
      </w:r>
      <w:proofErr w:type="spellStart"/>
      <w:r w:rsidRPr="71D3CE92" w:rsidR="71D3CE92">
        <w:rPr>
          <w:lang w:val="es-ES"/>
        </w:rPr>
        <w:t>teaching</w:t>
      </w:r>
      <w:proofErr w:type="spellEnd"/>
      <w:r w:rsidRPr="71D3CE92" w:rsidR="71D3CE92">
        <w:rPr>
          <w:lang w:val="es-ES"/>
        </w:rPr>
        <w:t xml:space="preserve"> </w:t>
      </w:r>
      <w:proofErr w:type="spellStart"/>
      <w:r w:rsidRPr="71D3CE92" w:rsidR="71D3CE92">
        <w:rPr>
          <w:lang w:val="es-ES"/>
        </w:rPr>
        <w:t>is</w:t>
      </w:r>
      <w:proofErr w:type="spellEnd"/>
      <w:r w:rsidRPr="71D3CE92" w:rsidR="71D3CE92">
        <w:rPr>
          <w:lang w:val="es-ES"/>
        </w:rPr>
        <w:t xml:space="preserve"> </w:t>
      </w:r>
      <w:proofErr w:type="spellStart"/>
      <w:r w:rsidRPr="71D3CE92" w:rsidR="71D3CE92">
        <w:rPr>
          <w:lang w:val="es-ES"/>
        </w:rPr>
        <w:t>banned</w:t>
      </w:r>
      <w:proofErr w:type="spellEnd"/>
      <w:r w:rsidRPr="71D3CE92" w:rsidR="71D3CE92">
        <w:rPr>
          <w:lang w:val="es-ES"/>
        </w:rPr>
        <w:t xml:space="preserve">. </w:t>
      </w:r>
      <w:proofErr w:type="spellStart"/>
      <w:r w:rsidRPr="71D3CE92" w:rsidR="71D3CE92">
        <w:rPr>
          <w:lang w:val="es-ES"/>
        </w:rPr>
        <w:t>The</w:t>
      </w:r>
      <w:proofErr w:type="spellEnd"/>
      <w:r w:rsidRPr="71D3CE92" w:rsidR="71D3CE92">
        <w:rPr>
          <w:lang w:val="es-ES"/>
        </w:rPr>
        <w:t xml:space="preserve"> </w:t>
      </w:r>
      <w:proofErr w:type="spellStart"/>
      <w:r w:rsidRPr="71D3CE92" w:rsidR="71D3CE92">
        <w:rPr>
          <w:lang w:val="es-ES"/>
        </w:rPr>
        <w:t>ban</w:t>
      </w:r>
      <w:proofErr w:type="spellEnd"/>
      <w:r w:rsidRPr="71D3CE92" w:rsidR="71D3CE92">
        <w:rPr>
          <w:lang w:val="es-ES"/>
        </w:rPr>
        <w:t xml:space="preserve"> </w:t>
      </w:r>
      <w:proofErr w:type="spellStart"/>
      <w:r w:rsidRPr="71D3CE92" w:rsidR="71D3CE92">
        <w:rPr>
          <w:lang w:val="es-ES"/>
        </w:rPr>
        <w:t>will</w:t>
      </w:r>
      <w:proofErr w:type="spellEnd"/>
      <w:r w:rsidRPr="71D3CE92" w:rsidR="71D3CE92">
        <w:rPr>
          <w:lang w:val="es-ES"/>
        </w:rPr>
        <w:t xml:space="preserve"> </w:t>
      </w:r>
      <w:proofErr w:type="spellStart"/>
      <w:r w:rsidRPr="71D3CE92" w:rsidR="71D3CE92">
        <w:rPr>
          <w:lang w:val="es-ES"/>
        </w:rPr>
        <w:t>apply</w:t>
      </w:r>
      <w:proofErr w:type="spellEnd"/>
      <w:r w:rsidRPr="71D3CE92" w:rsidR="71D3CE92">
        <w:rPr>
          <w:lang w:val="es-ES"/>
        </w:rPr>
        <w:t xml:space="preserve"> </w:t>
      </w:r>
      <w:proofErr w:type="spellStart"/>
      <w:r w:rsidRPr="71D3CE92" w:rsidR="71D3CE92">
        <w:rPr>
          <w:lang w:val="es-ES"/>
        </w:rPr>
        <w:t>until</w:t>
      </w:r>
      <w:proofErr w:type="spellEnd"/>
      <w:r w:rsidRPr="71D3CE92" w:rsidR="71D3CE92">
        <w:rPr>
          <w:lang w:val="es-ES"/>
        </w:rPr>
        <w:t xml:space="preserve"> 19 April 2020</w:t>
      </w:r>
    </w:p>
    <w:tbl>
      <w:tblPr>
        <w:tblStyle w:val="TableNormal"/>
        <w:tblW w:w="0" w:type="auto"/>
        <w:tblLayout w:type="fixed"/>
        <w:tblLook w:val="06A0" w:firstRow="1" w:lastRow="0" w:firstColumn="1" w:lastColumn="0" w:noHBand="1" w:noVBand="1"/>
      </w:tblPr>
      <w:tblGrid>
        <w:gridCol w:w="9066"/>
      </w:tblGrid>
      <w:tr w:rsidR="71D3CE92" w:rsidTr="71D3CE92" w14:paraId="77E3F1B1">
        <w:tc>
          <w:tcPr>
            <w:tcW w:w="9066" w:type="dxa"/>
            <w:tcMar/>
          </w:tcPr>
          <w:p w:rsidR="71D3CE92" w:rsidP="71D3CE92" w:rsidRDefault="71D3CE92" w14:paraId="1E3C8C7C" w14:textId="46C58F0A">
            <w:pPr>
              <w:rPr>
                <w:rFonts w:ascii="Arial" w:hAnsi="Arial" w:eastAsia="Arial" w:cs="Arial"/>
                <w:sz w:val="20"/>
                <w:szCs w:val="20"/>
                <w:lang w:val="en-US"/>
              </w:rPr>
            </w:pPr>
          </w:p>
        </w:tc>
      </w:tr>
    </w:tbl>
    <w:p w:rsidRPr="00545C2B" w:rsidR="00545C2B" w:rsidP="71D3CE92" w:rsidRDefault="005E20B1" w14:paraId="79903D76" w14:textId="44D6B09B">
      <w:pPr>
        <w:pStyle w:val="Normal"/>
        <w:jc w:val="both"/>
        <w:rPr>
          <w:lang w:val="es-ES"/>
        </w:rPr>
      </w:pPr>
      <w:r w:rsidRPr="71D3CE92" w:rsidR="71D3CE92">
        <w:rPr>
          <w:b w:val="1"/>
          <w:bCs w:val="1"/>
          <w:color w:val="009193"/>
          <w:lang w:val="en-US"/>
        </w:rPr>
        <w:t>40.TURKEY,</w:t>
      </w:r>
      <w:r w:rsidRPr="71D3CE92" w:rsidR="71D3CE92">
        <w:rPr>
          <w:lang w:val="es-ES"/>
        </w:rPr>
        <w:t xml:space="preserve"> as a </w:t>
      </w:r>
      <w:proofErr w:type="spellStart"/>
      <w:r w:rsidRPr="71D3CE92" w:rsidR="71D3CE92">
        <w:rPr>
          <w:lang w:val="es-ES"/>
        </w:rPr>
        <w:t>precautionary</w:t>
      </w:r>
      <w:proofErr w:type="spellEnd"/>
      <w:r w:rsidRPr="71D3CE92" w:rsidR="71D3CE92">
        <w:rPr>
          <w:lang w:val="es-ES"/>
        </w:rPr>
        <w:t xml:space="preserve"> </w:t>
      </w:r>
      <w:proofErr w:type="spellStart"/>
      <w:r w:rsidRPr="71D3CE92" w:rsidR="71D3CE92">
        <w:rPr>
          <w:lang w:val="es-ES"/>
        </w:rPr>
        <w:t>measure</w:t>
      </w:r>
      <w:proofErr w:type="spellEnd"/>
      <w:r w:rsidRPr="71D3CE92" w:rsidR="71D3CE92">
        <w:rPr>
          <w:lang w:val="es-ES"/>
        </w:rPr>
        <w:t xml:space="preserve">, </w:t>
      </w:r>
      <w:proofErr w:type="spellStart"/>
      <w:r w:rsidRPr="71D3CE92" w:rsidR="71D3CE92">
        <w:rPr>
          <w:b w:val="1"/>
          <w:bCs w:val="1"/>
          <w:lang w:val="es-ES"/>
        </w:rPr>
        <w:t>cancels</w:t>
      </w:r>
      <w:proofErr w:type="spellEnd"/>
      <w:r w:rsidRPr="71D3CE92" w:rsidR="71D3CE92">
        <w:rPr>
          <w:b w:val="1"/>
          <w:bCs w:val="1"/>
          <w:lang w:val="es-ES"/>
        </w:rPr>
        <w:t xml:space="preserve"> </w:t>
      </w:r>
      <w:proofErr w:type="spellStart"/>
      <w:r w:rsidRPr="71D3CE92" w:rsidR="71D3CE92">
        <w:rPr>
          <w:b w:val="1"/>
          <w:bCs w:val="1"/>
          <w:lang w:val="es-ES"/>
        </w:rPr>
        <w:t>trips</w:t>
      </w:r>
      <w:proofErr w:type="spellEnd"/>
      <w:r w:rsidRPr="71D3CE92" w:rsidR="71D3CE92">
        <w:rPr>
          <w:b w:val="1"/>
          <w:bCs w:val="1"/>
          <w:lang w:val="es-ES"/>
        </w:rPr>
        <w:t xml:space="preserve"> </w:t>
      </w:r>
      <w:proofErr w:type="spellStart"/>
      <w:r w:rsidRPr="71D3CE92" w:rsidR="71D3CE92">
        <w:rPr>
          <w:b w:val="1"/>
          <w:bCs w:val="1"/>
          <w:lang w:val="es-ES"/>
        </w:rPr>
        <w:t>abroad</w:t>
      </w:r>
      <w:proofErr w:type="spellEnd"/>
      <w:r w:rsidRPr="71D3CE92" w:rsidR="71D3CE92">
        <w:rPr>
          <w:b w:val="1"/>
          <w:bCs w:val="1"/>
          <w:lang w:val="es-ES"/>
        </w:rPr>
        <w:t xml:space="preserve"> </w:t>
      </w:r>
      <w:proofErr w:type="spellStart"/>
      <w:r w:rsidRPr="71D3CE92" w:rsidR="71D3CE92">
        <w:rPr>
          <w:b w:val="1"/>
          <w:bCs w:val="1"/>
          <w:lang w:val="es-ES"/>
        </w:rPr>
        <w:t>by</w:t>
      </w:r>
      <w:proofErr w:type="spellEnd"/>
      <w:r w:rsidRPr="71D3CE92" w:rsidR="71D3CE92">
        <w:rPr>
          <w:b w:val="1"/>
          <w:bCs w:val="1"/>
          <w:lang w:val="es-ES"/>
        </w:rPr>
        <w:t xml:space="preserve"> </w:t>
      </w:r>
      <w:proofErr w:type="spellStart"/>
      <w:r w:rsidRPr="71D3CE92" w:rsidR="71D3CE92">
        <w:rPr>
          <w:b w:val="1"/>
          <w:bCs w:val="1"/>
          <w:lang w:val="es-ES"/>
        </w:rPr>
        <w:t>students</w:t>
      </w:r>
      <w:proofErr w:type="spellEnd"/>
      <w:r w:rsidRPr="71D3CE92" w:rsidR="71D3CE92">
        <w:rPr>
          <w:b w:val="1"/>
          <w:bCs w:val="1"/>
          <w:lang w:val="es-ES"/>
        </w:rPr>
        <w:t xml:space="preserve">, </w:t>
      </w:r>
      <w:proofErr w:type="spellStart"/>
      <w:r w:rsidRPr="71D3CE92" w:rsidR="71D3CE92">
        <w:rPr>
          <w:b w:val="1"/>
          <w:bCs w:val="1"/>
          <w:lang w:val="es-ES"/>
        </w:rPr>
        <w:t>teachers</w:t>
      </w:r>
      <w:proofErr w:type="spellEnd"/>
      <w:r w:rsidRPr="71D3CE92" w:rsidR="71D3CE92">
        <w:rPr>
          <w:b w:val="1"/>
          <w:bCs w:val="1"/>
          <w:lang w:val="es-ES"/>
        </w:rPr>
        <w:t xml:space="preserve"> and staff in </w:t>
      </w:r>
      <w:proofErr w:type="spellStart"/>
      <w:r w:rsidRPr="71D3CE92" w:rsidR="71D3CE92">
        <w:rPr>
          <w:b w:val="1"/>
          <w:bCs w:val="1"/>
          <w:lang w:val="es-ES"/>
        </w:rPr>
        <w:t>the</w:t>
      </w:r>
      <w:proofErr w:type="spellEnd"/>
      <w:r w:rsidRPr="71D3CE92" w:rsidR="71D3CE92">
        <w:rPr>
          <w:b w:val="1"/>
          <w:bCs w:val="1"/>
          <w:lang w:val="es-ES"/>
        </w:rPr>
        <w:t xml:space="preserve"> </w:t>
      </w:r>
      <w:proofErr w:type="spellStart"/>
      <w:r w:rsidRPr="71D3CE92" w:rsidR="71D3CE92">
        <w:rPr>
          <w:b w:val="1"/>
          <w:bCs w:val="1"/>
          <w:lang w:val="es-ES"/>
        </w:rPr>
        <w:t>framework</w:t>
      </w:r>
      <w:proofErr w:type="spellEnd"/>
      <w:r w:rsidRPr="71D3CE92" w:rsidR="71D3CE92">
        <w:rPr>
          <w:b w:val="1"/>
          <w:bCs w:val="1"/>
          <w:lang w:val="es-ES"/>
        </w:rPr>
        <w:t xml:space="preserve"> </w:t>
      </w:r>
      <w:proofErr w:type="spellStart"/>
      <w:r w:rsidRPr="71D3CE92" w:rsidR="71D3CE92">
        <w:rPr>
          <w:b w:val="1"/>
          <w:bCs w:val="1"/>
          <w:lang w:val="es-ES"/>
        </w:rPr>
        <w:t>of</w:t>
      </w:r>
      <w:proofErr w:type="spellEnd"/>
      <w:r w:rsidRPr="71D3CE92" w:rsidR="71D3CE92">
        <w:rPr>
          <w:b w:val="1"/>
          <w:bCs w:val="1"/>
          <w:lang w:val="es-ES"/>
        </w:rPr>
        <w:t xml:space="preserve"> </w:t>
      </w:r>
      <w:proofErr w:type="spellStart"/>
      <w:r w:rsidRPr="71D3CE92" w:rsidR="71D3CE92">
        <w:rPr>
          <w:b w:val="1"/>
          <w:bCs w:val="1"/>
          <w:lang w:val="es-ES"/>
        </w:rPr>
        <w:t>international</w:t>
      </w:r>
      <w:proofErr w:type="spellEnd"/>
      <w:r w:rsidRPr="71D3CE92" w:rsidR="71D3CE92">
        <w:rPr>
          <w:b w:val="1"/>
          <w:bCs w:val="1"/>
          <w:lang w:val="es-ES"/>
        </w:rPr>
        <w:t xml:space="preserve"> </w:t>
      </w:r>
      <w:proofErr w:type="spellStart"/>
      <w:r w:rsidRPr="71D3CE92" w:rsidR="71D3CE92">
        <w:rPr>
          <w:b w:val="1"/>
          <w:bCs w:val="1"/>
          <w:lang w:val="es-ES"/>
        </w:rPr>
        <w:t>educational</w:t>
      </w:r>
      <w:proofErr w:type="spellEnd"/>
      <w:r w:rsidRPr="71D3CE92" w:rsidR="71D3CE92">
        <w:rPr>
          <w:b w:val="1"/>
          <w:bCs w:val="1"/>
          <w:lang w:val="es-ES"/>
        </w:rPr>
        <w:t xml:space="preserve"> </w:t>
      </w:r>
      <w:proofErr w:type="spellStart"/>
      <w:r w:rsidRPr="71D3CE92" w:rsidR="71D3CE92">
        <w:rPr>
          <w:b w:val="1"/>
          <w:bCs w:val="1"/>
          <w:lang w:val="es-ES"/>
        </w:rPr>
        <w:t>projects</w:t>
      </w:r>
      <w:proofErr w:type="spellEnd"/>
      <w:r w:rsidRPr="71D3CE92" w:rsidR="71D3CE92">
        <w:rPr>
          <w:b w:val="1"/>
          <w:bCs w:val="1"/>
          <w:lang w:val="es-ES"/>
        </w:rPr>
        <w:t xml:space="preserve">, and postpones meetings </w:t>
      </w:r>
      <w:proofErr w:type="spellStart"/>
      <w:r w:rsidRPr="71D3CE92" w:rsidR="71D3CE92">
        <w:rPr>
          <w:b w:val="1"/>
          <w:bCs w:val="1"/>
          <w:lang w:val="es-ES"/>
        </w:rPr>
        <w:t>of</w:t>
      </w:r>
      <w:proofErr w:type="spellEnd"/>
      <w:r w:rsidRPr="71D3CE92" w:rsidR="71D3CE92">
        <w:rPr>
          <w:b w:val="1"/>
          <w:bCs w:val="1"/>
          <w:lang w:val="es-ES"/>
        </w:rPr>
        <w:t xml:space="preserve"> </w:t>
      </w:r>
      <w:proofErr w:type="spellStart"/>
      <w:r w:rsidRPr="71D3CE92" w:rsidR="71D3CE92">
        <w:rPr>
          <w:b w:val="1"/>
          <w:bCs w:val="1"/>
          <w:lang w:val="es-ES"/>
        </w:rPr>
        <w:t>these</w:t>
      </w:r>
      <w:proofErr w:type="spellEnd"/>
      <w:r w:rsidRPr="71D3CE92" w:rsidR="71D3CE92">
        <w:rPr>
          <w:b w:val="1"/>
          <w:bCs w:val="1"/>
          <w:lang w:val="es-ES"/>
        </w:rPr>
        <w:t xml:space="preserve"> </w:t>
      </w:r>
      <w:proofErr w:type="spellStart"/>
      <w:r w:rsidRPr="71D3CE92" w:rsidR="71D3CE92">
        <w:rPr>
          <w:b w:val="1"/>
          <w:bCs w:val="1"/>
          <w:lang w:val="es-ES"/>
        </w:rPr>
        <w:t>projects</w:t>
      </w:r>
      <w:proofErr w:type="spellEnd"/>
      <w:r w:rsidRPr="71D3CE92" w:rsidR="71D3CE92">
        <w:rPr>
          <w:b w:val="1"/>
          <w:bCs w:val="1"/>
          <w:lang w:val="es-ES"/>
        </w:rPr>
        <w:t xml:space="preserve"> in </w:t>
      </w:r>
      <w:proofErr w:type="spellStart"/>
      <w:r w:rsidRPr="71D3CE92" w:rsidR="71D3CE92">
        <w:rPr>
          <w:b w:val="1"/>
          <w:bCs w:val="1"/>
          <w:lang w:val="es-ES"/>
        </w:rPr>
        <w:t>Turkey</w:t>
      </w:r>
      <w:proofErr w:type="spellEnd"/>
      <w:r w:rsidRPr="71D3CE92" w:rsidR="71D3CE92">
        <w:rPr>
          <w:b w:val="1"/>
          <w:bCs w:val="1"/>
          <w:lang w:val="es-ES"/>
        </w:rPr>
        <w:t xml:space="preserve"> </w:t>
      </w:r>
      <w:proofErr w:type="spellStart"/>
      <w:r w:rsidRPr="71D3CE92" w:rsidR="71D3CE92">
        <w:rPr>
          <w:b w:val="1"/>
          <w:bCs w:val="1"/>
          <w:lang w:val="es-ES"/>
        </w:rPr>
        <w:t>to</w:t>
      </w:r>
      <w:proofErr w:type="spellEnd"/>
      <w:r w:rsidRPr="71D3CE92" w:rsidR="71D3CE92">
        <w:rPr>
          <w:b w:val="1"/>
          <w:bCs w:val="1"/>
          <w:lang w:val="es-ES"/>
        </w:rPr>
        <w:t xml:space="preserve"> a </w:t>
      </w:r>
      <w:proofErr w:type="spellStart"/>
      <w:r w:rsidRPr="71D3CE92" w:rsidR="71D3CE92">
        <w:rPr>
          <w:b w:val="1"/>
          <w:bCs w:val="1"/>
          <w:lang w:val="es-ES"/>
        </w:rPr>
        <w:t>later</w:t>
      </w:r>
      <w:proofErr w:type="spellEnd"/>
      <w:r w:rsidRPr="71D3CE92" w:rsidR="71D3CE92">
        <w:rPr>
          <w:b w:val="1"/>
          <w:bCs w:val="1"/>
          <w:lang w:val="es-ES"/>
        </w:rPr>
        <w:t xml:space="preserve"> date</w:t>
      </w:r>
      <w:r w:rsidRPr="71D3CE92" w:rsidR="71D3CE92">
        <w:rPr>
          <w:lang w:val="es-ES"/>
        </w:rPr>
        <w:t xml:space="preserve">. </w:t>
      </w:r>
      <w:proofErr w:type="spellStart"/>
      <w:r w:rsidRPr="71D3CE92" w:rsidR="71D3CE92">
        <w:rPr>
          <w:lang w:val="es-ES"/>
        </w:rPr>
        <w:t>Furthermore</w:t>
      </w:r>
      <w:proofErr w:type="spellEnd"/>
      <w:r w:rsidRPr="71D3CE92" w:rsidR="71D3CE92">
        <w:rPr>
          <w:lang w:val="es-ES"/>
        </w:rPr>
        <w:t xml:space="preserve">, </w:t>
      </w:r>
      <w:proofErr w:type="spellStart"/>
      <w:r w:rsidRPr="71D3CE92" w:rsidR="71D3CE92">
        <w:rPr>
          <w:lang w:val="es-ES"/>
        </w:rPr>
        <w:t>on</w:t>
      </w:r>
      <w:proofErr w:type="spellEnd"/>
      <w:r w:rsidRPr="71D3CE92" w:rsidR="71D3CE92">
        <w:rPr>
          <w:lang w:val="es-ES"/>
        </w:rPr>
        <w:t xml:space="preserve"> 13/03, </w:t>
      </w:r>
      <w:proofErr w:type="spellStart"/>
      <w:r w:rsidRPr="71D3CE92" w:rsidR="71D3CE92">
        <w:rPr>
          <w:lang w:val="es-ES"/>
        </w:rPr>
        <w:t>the</w:t>
      </w:r>
      <w:proofErr w:type="spellEnd"/>
      <w:r w:rsidRPr="71D3CE92" w:rsidR="71D3CE92">
        <w:rPr>
          <w:lang w:val="es-ES"/>
        </w:rPr>
        <w:t xml:space="preserve"> </w:t>
      </w:r>
      <w:proofErr w:type="spellStart"/>
      <w:r w:rsidRPr="71D3CE92" w:rsidR="71D3CE92">
        <w:rPr>
          <w:lang w:val="es-ES"/>
        </w:rPr>
        <w:t>Turkish</w:t>
      </w:r>
      <w:proofErr w:type="spellEnd"/>
      <w:r w:rsidRPr="71D3CE92" w:rsidR="71D3CE92">
        <w:rPr>
          <w:lang w:val="es-ES"/>
        </w:rPr>
        <w:t xml:space="preserve"> </w:t>
      </w:r>
      <w:proofErr w:type="spellStart"/>
      <w:r w:rsidRPr="71D3CE92" w:rsidR="71D3CE92">
        <w:rPr>
          <w:lang w:val="es-ES"/>
        </w:rPr>
        <w:t>government</w:t>
      </w:r>
      <w:proofErr w:type="spellEnd"/>
      <w:r w:rsidRPr="71D3CE92" w:rsidR="71D3CE92">
        <w:rPr>
          <w:lang w:val="es-ES"/>
        </w:rPr>
        <w:t xml:space="preserve"> </w:t>
      </w:r>
      <w:proofErr w:type="spellStart"/>
      <w:r w:rsidRPr="71D3CE92" w:rsidR="71D3CE92">
        <w:rPr>
          <w:lang w:val="es-ES"/>
        </w:rPr>
        <w:t>announced</w:t>
      </w:r>
      <w:proofErr w:type="spellEnd"/>
      <w:r w:rsidRPr="71D3CE92" w:rsidR="71D3CE92">
        <w:rPr>
          <w:lang w:val="es-ES"/>
        </w:rPr>
        <w:t xml:space="preserve"> a </w:t>
      </w:r>
      <w:proofErr w:type="spellStart"/>
      <w:r w:rsidRPr="71D3CE92" w:rsidR="71D3CE92">
        <w:rPr>
          <w:lang w:val="es-ES"/>
        </w:rPr>
        <w:t>package</w:t>
      </w:r>
      <w:proofErr w:type="spellEnd"/>
      <w:r w:rsidRPr="71D3CE92" w:rsidR="71D3CE92">
        <w:rPr>
          <w:lang w:val="es-ES"/>
        </w:rPr>
        <w:t xml:space="preserve"> </w:t>
      </w:r>
      <w:proofErr w:type="spellStart"/>
      <w:r w:rsidRPr="71D3CE92" w:rsidR="71D3CE92">
        <w:rPr>
          <w:lang w:val="es-ES"/>
        </w:rPr>
        <w:t>of</w:t>
      </w:r>
      <w:proofErr w:type="spellEnd"/>
      <w:r w:rsidRPr="71D3CE92" w:rsidR="71D3CE92">
        <w:rPr>
          <w:lang w:val="es-ES"/>
        </w:rPr>
        <w:t xml:space="preserve"> </w:t>
      </w:r>
      <w:proofErr w:type="spellStart"/>
      <w:r w:rsidRPr="71D3CE92" w:rsidR="71D3CE92">
        <w:rPr>
          <w:lang w:val="es-ES"/>
        </w:rPr>
        <w:t>measures</w:t>
      </w:r>
      <w:proofErr w:type="spellEnd"/>
      <w:r w:rsidRPr="71D3CE92" w:rsidR="71D3CE92">
        <w:rPr>
          <w:lang w:val="es-ES"/>
        </w:rPr>
        <w:t xml:space="preserve"> </w:t>
      </w:r>
      <w:proofErr w:type="spellStart"/>
      <w:r w:rsidRPr="71D3CE92" w:rsidR="71D3CE92">
        <w:rPr>
          <w:lang w:val="es-ES"/>
        </w:rPr>
        <w:t>concerning</w:t>
      </w:r>
      <w:proofErr w:type="spellEnd"/>
      <w:r w:rsidRPr="71D3CE92" w:rsidR="71D3CE92">
        <w:rPr>
          <w:lang w:val="es-ES"/>
        </w:rPr>
        <w:t xml:space="preserve"> </w:t>
      </w:r>
      <w:proofErr w:type="spellStart"/>
      <w:r w:rsidRPr="71D3CE92" w:rsidR="71D3CE92">
        <w:rPr>
          <w:lang w:val="es-ES"/>
        </w:rPr>
        <w:t>the</w:t>
      </w:r>
      <w:proofErr w:type="spellEnd"/>
      <w:r w:rsidRPr="71D3CE92" w:rsidR="71D3CE92">
        <w:rPr>
          <w:lang w:val="es-ES"/>
        </w:rPr>
        <w:t xml:space="preserve"> </w:t>
      </w:r>
      <w:proofErr w:type="spellStart"/>
      <w:r w:rsidRPr="71D3CE92" w:rsidR="71D3CE92">
        <w:rPr>
          <w:lang w:val="es-ES"/>
        </w:rPr>
        <w:t>prevention</w:t>
      </w:r>
      <w:proofErr w:type="spellEnd"/>
      <w:r w:rsidRPr="71D3CE92" w:rsidR="71D3CE92">
        <w:rPr>
          <w:lang w:val="es-ES"/>
        </w:rPr>
        <w:t xml:space="preserve"> </w:t>
      </w:r>
      <w:proofErr w:type="spellStart"/>
      <w:r w:rsidRPr="71D3CE92" w:rsidR="71D3CE92">
        <w:rPr>
          <w:lang w:val="es-ES"/>
        </w:rPr>
        <w:t>of</w:t>
      </w:r>
      <w:proofErr w:type="spellEnd"/>
      <w:r w:rsidRPr="71D3CE92" w:rsidR="71D3CE92">
        <w:rPr>
          <w:lang w:val="es-ES"/>
        </w:rPr>
        <w:t xml:space="preserve"> </w:t>
      </w:r>
      <w:proofErr w:type="spellStart"/>
      <w:r w:rsidRPr="71D3CE92" w:rsidR="71D3CE92">
        <w:rPr>
          <w:lang w:val="es-ES"/>
        </w:rPr>
        <w:t>the</w:t>
      </w:r>
      <w:proofErr w:type="spellEnd"/>
      <w:r w:rsidRPr="71D3CE92" w:rsidR="71D3CE92">
        <w:rPr>
          <w:lang w:val="es-ES"/>
        </w:rPr>
        <w:t xml:space="preserve"> spread </w:t>
      </w:r>
      <w:proofErr w:type="spellStart"/>
      <w:r w:rsidRPr="71D3CE92" w:rsidR="71D3CE92">
        <w:rPr>
          <w:lang w:val="es-ES"/>
        </w:rPr>
        <w:t>of</w:t>
      </w:r>
      <w:proofErr w:type="spellEnd"/>
      <w:r w:rsidRPr="71D3CE92" w:rsidR="71D3CE92">
        <w:rPr>
          <w:lang w:val="es-ES"/>
        </w:rPr>
        <w:t xml:space="preserve"> </w:t>
      </w:r>
      <w:proofErr w:type="spellStart"/>
      <w:r w:rsidRPr="71D3CE92" w:rsidR="71D3CE92">
        <w:rPr>
          <w:lang w:val="es-ES"/>
        </w:rPr>
        <w:t>the</w:t>
      </w:r>
      <w:proofErr w:type="spellEnd"/>
      <w:r w:rsidRPr="71D3CE92" w:rsidR="71D3CE92">
        <w:rPr>
          <w:lang w:val="es-ES"/>
        </w:rPr>
        <w:t xml:space="preserve"> coronavirus in </w:t>
      </w:r>
      <w:proofErr w:type="spellStart"/>
      <w:r w:rsidRPr="71D3CE92" w:rsidR="71D3CE92">
        <w:rPr>
          <w:lang w:val="es-ES"/>
        </w:rPr>
        <w:t>Turkey</w:t>
      </w:r>
      <w:proofErr w:type="spellEnd"/>
      <w:r w:rsidRPr="71D3CE92" w:rsidR="71D3CE92">
        <w:rPr>
          <w:lang w:val="es-ES"/>
        </w:rPr>
        <w:t>:</w:t>
      </w:r>
    </w:p>
    <w:p w:rsidRPr="00545C2B" w:rsidR="00545C2B" w:rsidP="00545C2B" w:rsidRDefault="00545C2B" w14:paraId="2D92C830" w14:textId="77777777">
      <w:pPr>
        <w:jc w:val="both"/>
        <w:rPr>
          <w:lang w:val="es-ES"/>
        </w:rPr>
      </w:pPr>
    </w:p>
    <w:p w:rsidRPr="00A13777" w:rsidR="00545C2B" w:rsidP="00A13777" w:rsidRDefault="00545C2B" w14:paraId="731697B3" w14:textId="7DC216E1">
      <w:pPr>
        <w:pStyle w:val="ListParagraph"/>
        <w:numPr>
          <w:ilvl w:val="0"/>
          <w:numId w:val="18"/>
        </w:numPr>
        <w:jc w:val="both"/>
        <w:rPr>
          <w:lang w:val="es-ES"/>
        </w:rPr>
      </w:pPr>
      <w:proofErr w:type="spellStart"/>
      <w:r w:rsidRPr="00A13777">
        <w:rPr>
          <w:lang w:val="es-ES"/>
        </w:rPr>
        <w:t>Primary</w:t>
      </w:r>
      <w:proofErr w:type="spellEnd"/>
      <w:r w:rsidRPr="00A13777">
        <w:rPr>
          <w:lang w:val="es-ES"/>
        </w:rPr>
        <w:t xml:space="preserve">, </w:t>
      </w:r>
      <w:proofErr w:type="spellStart"/>
      <w:r w:rsidRPr="00A13777">
        <w:rPr>
          <w:lang w:val="es-ES"/>
        </w:rPr>
        <w:t>secondary</w:t>
      </w:r>
      <w:proofErr w:type="spellEnd"/>
      <w:r w:rsidRPr="00A13777">
        <w:rPr>
          <w:lang w:val="es-ES"/>
        </w:rPr>
        <w:t xml:space="preserve"> and </w:t>
      </w:r>
      <w:proofErr w:type="spellStart"/>
      <w:r w:rsidRPr="00A13777">
        <w:rPr>
          <w:lang w:val="es-ES"/>
        </w:rPr>
        <w:t>high</w:t>
      </w:r>
      <w:proofErr w:type="spellEnd"/>
      <w:r w:rsidRPr="00A13777">
        <w:rPr>
          <w:lang w:val="es-ES"/>
        </w:rPr>
        <w:t xml:space="preserve"> </w:t>
      </w:r>
      <w:proofErr w:type="spellStart"/>
      <w:r w:rsidRPr="00A13777">
        <w:rPr>
          <w:lang w:val="es-ES"/>
        </w:rPr>
        <w:t>schools</w:t>
      </w:r>
      <w:proofErr w:type="spellEnd"/>
      <w:r w:rsidRPr="00A13777">
        <w:rPr>
          <w:lang w:val="es-ES"/>
        </w:rPr>
        <w:t xml:space="preserve"> </w:t>
      </w:r>
      <w:proofErr w:type="spellStart"/>
      <w:r w:rsidRPr="00A13777">
        <w:rPr>
          <w:lang w:val="es-ES"/>
        </w:rPr>
        <w:t>will</w:t>
      </w:r>
      <w:proofErr w:type="spellEnd"/>
      <w:r w:rsidRPr="00A13777">
        <w:rPr>
          <w:lang w:val="es-ES"/>
        </w:rPr>
        <w:t xml:space="preserve"> be </w:t>
      </w:r>
      <w:proofErr w:type="spellStart"/>
      <w:r w:rsidRPr="00A13777">
        <w:rPr>
          <w:lang w:val="es-ES"/>
        </w:rPr>
        <w:t>closed</w:t>
      </w:r>
      <w:proofErr w:type="spellEnd"/>
      <w:r w:rsidRPr="00A13777">
        <w:rPr>
          <w:lang w:val="es-ES"/>
        </w:rPr>
        <w:t xml:space="preserve"> </w:t>
      </w:r>
      <w:proofErr w:type="spellStart"/>
      <w:r w:rsidRPr="00A13777">
        <w:rPr>
          <w:lang w:val="es-ES"/>
        </w:rPr>
        <w:t>for</w:t>
      </w:r>
      <w:proofErr w:type="spellEnd"/>
      <w:r w:rsidRPr="00A13777">
        <w:rPr>
          <w:lang w:val="es-ES"/>
        </w:rPr>
        <w:t xml:space="preserve"> </w:t>
      </w:r>
      <w:proofErr w:type="spellStart"/>
      <w:r w:rsidRPr="00A13777">
        <w:rPr>
          <w:lang w:val="es-ES"/>
        </w:rPr>
        <w:t>two</w:t>
      </w:r>
      <w:proofErr w:type="spellEnd"/>
      <w:r w:rsidRPr="00A13777">
        <w:rPr>
          <w:lang w:val="es-ES"/>
        </w:rPr>
        <w:t xml:space="preserve"> </w:t>
      </w:r>
      <w:proofErr w:type="spellStart"/>
      <w:r w:rsidRPr="00A13777">
        <w:rPr>
          <w:lang w:val="es-ES"/>
        </w:rPr>
        <w:t>weeks</w:t>
      </w:r>
      <w:proofErr w:type="spellEnd"/>
      <w:r w:rsidRPr="00A13777">
        <w:rPr>
          <w:lang w:val="es-ES"/>
        </w:rPr>
        <w:t xml:space="preserve"> </w:t>
      </w:r>
      <w:proofErr w:type="spellStart"/>
      <w:r w:rsidRPr="00A13777">
        <w:rPr>
          <w:lang w:val="es-ES"/>
        </w:rPr>
        <w:t>starting</w:t>
      </w:r>
      <w:proofErr w:type="spellEnd"/>
      <w:r w:rsidRPr="00A13777">
        <w:rPr>
          <w:lang w:val="es-ES"/>
        </w:rPr>
        <w:t xml:space="preserve"> </w:t>
      </w:r>
      <w:proofErr w:type="spellStart"/>
      <w:r w:rsidRPr="00A13777">
        <w:rPr>
          <w:lang w:val="es-ES"/>
        </w:rPr>
        <w:t>from</w:t>
      </w:r>
      <w:proofErr w:type="spellEnd"/>
      <w:r w:rsidRPr="00A13777">
        <w:rPr>
          <w:lang w:val="es-ES"/>
        </w:rPr>
        <w:t xml:space="preserve"> 16/03. </w:t>
      </w:r>
      <w:proofErr w:type="spellStart"/>
      <w:r w:rsidRPr="00A13777">
        <w:rPr>
          <w:lang w:val="es-ES"/>
        </w:rPr>
        <w:t>However</w:t>
      </w:r>
      <w:proofErr w:type="spellEnd"/>
      <w:r w:rsidRPr="00A13777">
        <w:rPr>
          <w:lang w:val="es-ES"/>
        </w:rPr>
        <w:t xml:space="preserve">, </w:t>
      </w:r>
      <w:proofErr w:type="spellStart"/>
      <w:r w:rsidRPr="00A13777">
        <w:rPr>
          <w:lang w:val="es-ES"/>
        </w:rPr>
        <w:t>during</w:t>
      </w:r>
      <w:proofErr w:type="spellEnd"/>
      <w:r w:rsidRPr="00A13777">
        <w:rPr>
          <w:lang w:val="es-ES"/>
        </w:rPr>
        <w:t xml:space="preserve"> </w:t>
      </w:r>
      <w:proofErr w:type="spellStart"/>
      <w:r w:rsidRPr="00A13777">
        <w:rPr>
          <w:lang w:val="es-ES"/>
        </w:rPr>
        <w:t>the</w:t>
      </w:r>
      <w:proofErr w:type="spellEnd"/>
      <w:r w:rsidRPr="00A13777">
        <w:rPr>
          <w:lang w:val="es-ES"/>
        </w:rPr>
        <w:t xml:space="preserve"> </w:t>
      </w:r>
      <w:proofErr w:type="spellStart"/>
      <w:r w:rsidRPr="00A13777">
        <w:rPr>
          <w:lang w:val="es-ES"/>
        </w:rPr>
        <w:t>second</w:t>
      </w:r>
      <w:proofErr w:type="spellEnd"/>
      <w:r w:rsidRPr="00A13777">
        <w:rPr>
          <w:lang w:val="es-ES"/>
        </w:rPr>
        <w:t xml:space="preserve"> </w:t>
      </w:r>
      <w:proofErr w:type="spellStart"/>
      <w:r w:rsidRPr="00A13777">
        <w:rPr>
          <w:lang w:val="es-ES"/>
        </w:rPr>
        <w:t>week</w:t>
      </w:r>
      <w:proofErr w:type="spellEnd"/>
      <w:r w:rsidRPr="00A13777">
        <w:rPr>
          <w:lang w:val="es-ES"/>
        </w:rPr>
        <w:t xml:space="preserve"> of </w:t>
      </w:r>
      <w:proofErr w:type="spellStart"/>
      <w:r w:rsidRPr="00A13777">
        <w:rPr>
          <w:lang w:val="es-ES"/>
        </w:rPr>
        <w:t>closure</w:t>
      </w:r>
      <w:proofErr w:type="spellEnd"/>
      <w:r w:rsidRPr="00A13777">
        <w:rPr>
          <w:lang w:val="es-ES"/>
        </w:rPr>
        <w:t xml:space="preserve"> (23-27 </w:t>
      </w:r>
      <w:proofErr w:type="spellStart"/>
      <w:r w:rsidRPr="00A13777">
        <w:rPr>
          <w:lang w:val="es-ES"/>
        </w:rPr>
        <w:t>March</w:t>
      </w:r>
      <w:proofErr w:type="spellEnd"/>
      <w:r w:rsidRPr="00A13777">
        <w:rPr>
          <w:lang w:val="es-ES"/>
        </w:rPr>
        <w:t xml:space="preserve">), </w:t>
      </w:r>
      <w:proofErr w:type="spellStart"/>
      <w:r w:rsidRPr="00A13777">
        <w:rPr>
          <w:lang w:val="es-ES"/>
        </w:rPr>
        <w:t>students</w:t>
      </w:r>
      <w:proofErr w:type="spellEnd"/>
      <w:r w:rsidRPr="00A13777">
        <w:rPr>
          <w:lang w:val="es-ES"/>
        </w:rPr>
        <w:t xml:space="preserve"> </w:t>
      </w:r>
      <w:proofErr w:type="spellStart"/>
      <w:r w:rsidRPr="00A13777">
        <w:rPr>
          <w:lang w:val="es-ES"/>
        </w:rPr>
        <w:t>will</w:t>
      </w:r>
      <w:proofErr w:type="spellEnd"/>
      <w:r w:rsidRPr="00A13777">
        <w:rPr>
          <w:lang w:val="es-ES"/>
        </w:rPr>
        <w:t xml:space="preserve"> </w:t>
      </w:r>
      <w:proofErr w:type="spellStart"/>
      <w:r w:rsidRPr="00A13777">
        <w:rPr>
          <w:lang w:val="es-ES"/>
        </w:rPr>
        <w:t>continue</w:t>
      </w:r>
      <w:proofErr w:type="spellEnd"/>
      <w:r w:rsidRPr="00A13777">
        <w:rPr>
          <w:lang w:val="es-ES"/>
        </w:rPr>
        <w:t xml:space="preserve"> </w:t>
      </w:r>
      <w:proofErr w:type="spellStart"/>
      <w:r w:rsidRPr="00A13777">
        <w:rPr>
          <w:lang w:val="es-ES"/>
        </w:rPr>
        <w:t>their</w:t>
      </w:r>
      <w:proofErr w:type="spellEnd"/>
      <w:r w:rsidRPr="00A13777">
        <w:rPr>
          <w:lang w:val="es-ES"/>
        </w:rPr>
        <w:t xml:space="preserve"> </w:t>
      </w:r>
      <w:proofErr w:type="spellStart"/>
      <w:r w:rsidRPr="00A13777">
        <w:rPr>
          <w:lang w:val="es-ES"/>
        </w:rPr>
        <w:t>education</w:t>
      </w:r>
      <w:proofErr w:type="spellEnd"/>
      <w:r w:rsidRPr="00A13777">
        <w:rPr>
          <w:lang w:val="es-ES"/>
        </w:rPr>
        <w:t xml:space="preserve"> </w:t>
      </w:r>
      <w:proofErr w:type="spellStart"/>
      <w:r w:rsidRPr="00A13777">
        <w:rPr>
          <w:lang w:val="es-ES"/>
        </w:rPr>
        <w:t>through</w:t>
      </w:r>
      <w:proofErr w:type="spellEnd"/>
      <w:r w:rsidRPr="00A13777">
        <w:rPr>
          <w:lang w:val="es-ES"/>
        </w:rPr>
        <w:t xml:space="preserve"> online </w:t>
      </w:r>
      <w:proofErr w:type="spellStart"/>
      <w:r w:rsidRPr="00A13777">
        <w:rPr>
          <w:lang w:val="es-ES"/>
        </w:rPr>
        <w:t>teaching</w:t>
      </w:r>
      <w:proofErr w:type="spellEnd"/>
      <w:r w:rsidRPr="00A13777">
        <w:rPr>
          <w:lang w:val="es-ES"/>
        </w:rPr>
        <w:t xml:space="preserve"> and </w:t>
      </w:r>
      <w:proofErr w:type="spellStart"/>
      <w:r w:rsidRPr="00A13777">
        <w:rPr>
          <w:lang w:val="es-ES"/>
        </w:rPr>
        <w:t>learning</w:t>
      </w:r>
      <w:proofErr w:type="spellEnd"/>
      <w:r w:rsidRPr="00A13777">
        <w:rPr>
          <w:lang w:val="es-ES"/>
        </w:rPr>
        <w:t xml:space="preserve"> </w:t>
      </w:r>
      <w:proofErr w:type="spellStart"/>
      <w:r w:rsidRPr="00A13777">
        <w:rPr>
          <w:lang w:val="es-ES"/>
        </w:rPr>
        <w:t>tools</w:t>
      </w:r>
      <w:proofErr w:type="spellEnd"/>
      <w:r w:rsidRPr="00A13777">
        <w:rPr>
          <w:lang w:val="es-ES"/>
        </w:rPr>
        <w:t xml:space="preserve"> </w:t>
      </w:r>
      <w:proofErr w:type="spellStart"/>
      <w:r w:rsidRPr="00A13777">
        <w:rPr>
          <w:lang w:val="es-ES"/>
        </w:rPr>
        <w:t>provided</w:t>
      </w:r>
      <w:proofErr w:type="spellEnd"/>
      <w:r w:rsidRPr="00A13777">
        <w:rPr>
          <w:lang w:val="es-ES"/>
        </w:rPr>
        <w:t xml:space="preserve"> </w:t>
      </w:r>
      <w:proofErr w:type="spellStart"/>
      <w:r w:rsidRPr="00A13777">
        <w:rPr>
          <w:lang w:val="es-ES"/>
        </w:rPr>
        <w:t>by</w:t>
      </w:r>
      <w:proofErr w:type="spellEnd"/>
      <w:r w:rsidRPr="00A13777">
        <w:rPr>
          <w:lang w:val="es-ES"/>
        </w:rPr>
        <w:t xml:space="preserve"> </w:t>
      </w:r>
      <w:proofErr w:type="spellStart"/>
      <w:r w:rsidRPr="00A13777">
        <w:rPr>
          <w:lang w:val="es-ES"/>
        </w:rPr>
        <w:t>the</w:t>
      </w:r>
      <w:proofErr w:type="spellEnd"/>
      <w:r w:rsidRPr="00A13777">
        <w:rPr>
          <w:lang w:val="es-ES"/>
        </w:rPr>
        <w:t xml:space="preserve"> </w:t>
      </w:r>
      <w:proofErr w:type="spellStart"/>
      <w:r w:rsidRPr="00A13777">
        <w:rPr>
          <w:lang w:val="es-ES"/>
        </w:rPr>
        <w:t>Ministry</w:t>
      </w:r>
      <w:proofErr w:type="spellEnd"/>
      <w:r w:rsidRPr="00A13777">
        <w:rPr>
          <w:lang w:val="es-ES"/>
        </w:rPr>
        <w:t xml:space="preserve"> of </w:t>
      </w:r>
      <w:proofErr w:type="spellStart"/>
      <w:r w:rsidRPr="00A13777">
        <w:rPr>
          <w:lang w:val="es-ES"/>
        </w:rPr>
        <w:t>National</w:t>
      </w:r>
      <w:proofErr w:type="spellEnd"/>
      <w:r w:rsidRPr="00A13777">
        <w:rPr>
          <w:lang w:val="es-ES"/>
        </w:rPr>
        <w:t xml:space="preserve"> </w:t>
      </w:r>
      <w:proofErr w:type="spellStart"/>
      <w:r w:rsidRPr="00A13777">
        <w:rPr>
          <w:lang w:val="es-ES"/>
        </w:rPr>
        <w:t>Education</w:t>
      </w:r>
      <w:proofErr w:type="spellEnd"/>
      <w:r w:rsidRPr="00A13777">
        <w:rPr>
          <w:lang w:val="es-ES"/>
        </w:rPr>
        <w:t>.</w:t>
      </w:r>
    </w:p>
    <w:p w:rsidRPr="00545C2B" w:rsidR="00545C2B" w:rsidP="00545C2B" w:rsidRDefault="00545C2B" w14:paraId="44C6AC0F" w14:textId="77777777">
      <w:pPr>
        <w:jc w:val="both"/>
        <w:rPr>
          <w:lang w:val="es-ES"/>
        </w:rPr>
      </w:pPr>
    </w:p>
    <w:p w:rsidRPr="00A13777" w:rsidR="00545C2B" w:rsidP="00A13777" w:rsidRDefault="00545C2B" w14:paraId="14C38302" w14:textId="19F4C3A8">
      <w:pPr>
        <w:pStyle w:val="ListParagraph"/>
        <w:numPr>
          <w:ilvl w:val="0"/>
          <w:numId w:val="18"/>
        </w:numPr>
        <w:jc w:val="both"/>
        <w:rPr>
          <w:lang w:val="es-ES"/>
        </w:rPr>
      </w:pPr>
      <w:proofErr w:type="spellStart"/>
      <w:r w:rsidRPr="00A13777">
        <w:rPr>
          <w:lang w:val="es-ES"/>
        </w:rPr>
        <w:t>All</w:t>
      </w:r>
      <w:proofErr w:type="spellEnd"/>
      <w:r w:rsidRPr="00A13777">
        <w:rPr>
          <w:lang w:val="es-ES"/>
        </w:rPr>
        <w:t xml:space="preserve"> </w:t>
      </w:r>
      <w:proofErr w:type="spellStart"/>
      <w:r w:rsidRPr="00A13777">
        <w:rPr>
          <w:lang w:val="es-ES"/>
        </w:rPr>
        <w:t>higher</w:t>
      </w:r>
      <w:proofErr w:type="spellEnd"/>
      <w:r w:rsidRPr="00A13777">
        <w:rPr>
          <w:lang w:val="es-ES"/>
        </w:rPr>
        <w:t xml:space="preserve"> </w:t>
      </w:r>
      <w:proofErr w:type="spellStart"/>
      <w:r w:rsidRPr="00A13777">
        <w:rPr>
          <w:lang w:val="es-ES"/>
        </w:rPr>
        <w:t>education</w:t>
      </w:r>
      <w:proofErr w:type="spellEnd"/>
      <w:r w:rsidRPr="00A13777">
        <w:rPr>
          <w:lang w:val="es-ES"/>
        </w:rPr>
        <w:t xml:space="preserve"> </w:t>
      </w:r>
      <w:proofErr w:type="spellStart"/>
      <w:r w:rsidRPr="00A13777">
        <w:rPr>
          <w:lang w:val="es-ES"/>
        </w:rPr>
        <w:t>institutions</w:t>
      </w:r>
      <w:proofErr w:type="spellEnd"/>
      <w:r w:rsidRPr="00A13777">
        <w:rPr>
          <w:lang w:val="es-ES"/>
        </w:rPr>
        <w:t xml:space="preserve"> </w:t>
      </w:r>
      <w:proofErr w:type="spellStart"/>
      <w:r w:rsidRPr="00A13777">
        <w:rPr>
          <w:lang w:val="es-ES"/>
        </w:rPr>
        <w:t>will</w:t>
      </w:r>
      <w:proofErr w:type="spellEnd"/>
      <w:r w:rsidRPr="00A13777">
        <w:rPr>
          <w:lang w:val="es-ES"/>
        </w:rPr>
        <w:t xml:space="preserve"> be </w:t>
      </w:r>
      <w:proofErr w:type="spellStart"/>
      <w:r w:rsidRPr="00A13777">
        <w:rPr>
          <w:lang w:val="es-ES"/>
        </w:rPr>
        <w:t>closed</w:t>
      </w:r>
      <w:proofErr w:type="spellEnd"/>
      <w:r w:rsidRPr="00A13777">
        <w:rPr>
          <w:lang w:val="es-ES"/>
        </w:rPr>
        <w:t xml:space="preserve"> </w:t>
      </w:r>
      <w:proofErr w:type="spellStart"/>
      <w:r w:rsidRPr="00A13777">
        <w:rPr>
          <w:lang w:val="es-ES"/>
        </w:rPr>
        <w:t>for</w:t>
      </w:r>
      <w:proofErr w:type="spellEnd"/>
      <w:r w:rsidRPr="00A13777">
        <w:rPr>
          <w:lang w:val="es-ES"/>
        </w:rPr>
        <w:t xml:space="preserve"> </w:t>
      </w:r>
      <w:proofErr w:type="spellStart"/>
      <w:r w:rsidRPr="00A13777">
        <w:rPr>
          <w:lang w:val="es-ES"/>
        </w:rPr>
        <w:t>three</w:t>
      </w:r>
      <w:proofErr w:type="spellEnd"/>
      <w:r w:rsidRPr="00A13777">
        <w:rPr>
          <w:lang w:val="es-ES"/>
        </w:rPr>
        <w:t xml:space="preserve"> </w:t>
      </w:r>
      <w:proofErr w:type="spellStart"/>
      <w:r w:rsidRPr="00A13777">
        <w:rPr>
          <w:lang w:val="es-ES"/>
        </w:rPr>
        <w:t>weeks</w:t>
      </w:r>
      <w:proofErr w:type="spellEnd"/>
      <w:r w:rsidRPr="00A13777">
        <w:rPr>
          <w:lang w:val="es-ES"/>
        </w:rPr>
        <w:t xml:space="preserve"> </w:t>
      </w:r>
      <w:proofErr w:type="spellStart"/>
      <w:r w:rsidRPr="00A13777">
        <w:rPr>
          <w:lang w:val="es-ES"/>
        </w:rPr>
        <w:t>from</w:t>
      </w:r>
      <w:proofErr w:type="spellEnd"/>
      <w:r w:rsidRPr="00A13777">
        <w:rPr>
          <w:lang w:val="es-ES"/>
        </w:rPr>
        <w:t xml:space="preserve"> 16/03.</w:t>
      </w:r>
    </w:p>
    <w:p w:rsidRPr="00545C2B" w:rsidR="00545C2B" w:rsidP="00545C2B" w:rsidRDefault="00545C2B" w14:paraId="2B85A91D" w14:textId="77777777">
      <w:pPr>
        <w:jc w:val="both"/>
        <w:rPr>
          <w:lang w:val="es-ES"/>
        </w:rPr>
      </w:pPr>
    </w:p>
    <w:p w:rsidRPr="00545C2B" w:rsidR="00545C2B" w:rsidP="00545C2B" w:rsidRDefault="00545C2B" w14:paraId="2733F12A" w14:textId="77777777">
      <w:pPr>
        <w:jc w:val="both"/>
        <w:rPr>
          <w:lang w:val="es-ES"/>
        </w:rPr>
      </w:pPr>
    </w:p>
    <w:p w:rsidRPr="005226D3" w:rsidR="0057194B" w:rsidP="00E30014" w:rsidRDefault="0057194B" w14:paraId="3406330A" w14:textId="5D1FD4B5">
      <w:pPr>
        <w:jc w:val="both"/>
        <w:rPr>
          <w:lang w:val="en-US"/>
        </w:rPr>
      </w:pPr>
      <w:r w:rsidRPr="71D3CE92" w:rsidR="71D3CE92">
        <w:rPr>
          <w:b w:val="1"/>
          <w:bCs w:val="1"/>
          <w:color w:val="009193"/>
          <w:lang w:val="en-US"/>
        </w:rPr>
        <w:t>41.UNITED KINGDOM – to be completed !</w:t>
      </w:r>
    </w:p>
    <w:p w:rsidR="00545C2B" w:rsidP="00545C2B" w:rsidRDefault="00545C2B" w14:paraId="7155B442" w14:textId="36A240D1">
      <w:pPr>
        <w:jc w:val="both"/>
        <w:rPr>
          <w:lang w:val="es-ES"/>
        </w:rPr>
      </w:pPr>
    </w:p>
    <w:p w:rsidR="008A0A98" w:rsidP="00545C2B" w:rsidRDefault="008A0A98" w14:paraId="099D66AC" w14:textId="12EBEC62">
      <w:pPr>
        <w:jc w:val="both"/>
        <w:rPr>
          <w:lang w:val="es-ES"/>
        </w:rPr>
      </w:pPr>
      <w:r>
        <w:rPr>
          <w:lang w:val="es-ES"/>
        </w:rPr>
        <w:t>--</w:t>
      </w:r>
    </w:p>
    <w:p w:rsidR="008A0A98" w:rsidP="00545C2B" w:rsidRDefault="008A0A98" w14:paraId="7FD832DB" w14:textId="77777777">
      <w:pPr>
        <w:jc w:val="both"/>
        <w:rPr>
          <w:lang w:val="es-ES"/>
        </w:rPr>
      </w:pPr>
    </w:p>
    <w:p w:rsidR="008A0A98" w:rsidP="008A0A98" w:rsidRDefault="008A0A98" w14:paraId="779EC7B3" w14:textId="660C61E0">
      <w:pPr>
        <w:shd w:val="clear" w:color="auto" w:fill="FFFFFF"/>
        <w:spacing w:line="288" w:lineRule="atLeast"/>
        <w:outlineLvl w:val="0"/>
        <w:rPr>
          <w:lang w:val="es-ES"/>
        </w:rPr>
      </w:pPr>
      <w:proofErr w:type="spellStart"/>
      <w:r w:rsidRPr="008A0A98">
        <w:rPr>
          <w:lang w:val="es-ES"/>
        </w:rPr>
        <w:t>List</w:t>
      </w:r>
      <w:proofErr w:type="spellEnd"/>
      <w:r w:rsidRPr="008A0A98">
        <w:rPr>
          <w:lang w:val="es-ES"/>
        </w:rPr>
        <w:t xml:space="preserve"> of </w:t>
      </w:r>
      <w:proofErr w:type="spellStart"/>
      <w:r w:rsidRPr="008A0A98">
        <w:rPr>
          <w:lang w:val="es-ES"/>
        </w:rPr>
        <w:t>countries</w:t>
      </w:r>
      <w:proofErr w:type="spellEnd"/>
      <w:r w:rsidRPr="008A0A98">
        <w:rPr>
          <w:lang w:val="es-ES"/>
        </w:rPr>
        <w:t xml:space="preserve"> </w:t>
      </w:r>
      <w:proofErr w:type="spellStart"/>
      <w:r w:rsidRPr="008A0A98">
        <w:rPr>
          <w:lang w:val="es-ES"/>
        </w:rPr>
        <w:t>that</w:t>
      </w:r>
      <w:proofErr w:type="spellEnd"/>
      <w:r w:rsidRPr="008A0A98">
        <w:rPr>
          <w:lang w:val="es-ES"/>
        </w:rPr>
        <w:t xml:space="preserve"> </w:t>
      </w:r>
      <w:proofErr w:type="spellStart"/>
      <w:r w:rsidRPr="008A0A98">
        <w:rPr>
          <w:lang w:val="es-ES"/>
        </w:rPr>
        <w:t>have</w:t>
      </w:r>
      <w:proofErr w:type="spellEnd"/>
      <w:r w:rsidRPr="008A0A98">
        <w:rPr>
          <w:lang w:val="es-ES"/>
        </w:rPr>
        <w:t xml:space="preserve"> </w:t>
      </w:r>
      <w:proofErr w:type="spellStart"/>
      <w:r w:rsidRPr="008A0A98">
        <w:rPr>
          <w:lang w:val="es-ES"/>
        </w:rPr>
        <w:t>implemented</w:t>
      </w:r>
      <w:proofErr w:type="spellEnd"/>
      <w:r w:rsidRPr="008A0A98">
        <w:rPr>
          <w:lang w:val="es-ES"/>
        </w:rPr>
        <w:t xml:space="preserve"> </w:t>
      </w:r>
      <w:proofErr w:type="spellStart"/>
      <w:r w:rsidRPr="008A0A98">
        <w:rPr>
          <w:lang w:val="es-ES"/>
        </w:rPr>
        <w:t>mass</w:t>
      </w:r>
      <w:proofErr w:type="spellEnd"/>
      <w:r w:rsidRPr="008A0A98">
        <w:rPr>
          <w:lang w:val="es-ES"/>
        </w:rPr>
        <w:t xml:space="preserve"> </w:t>
      </w:r>
      <w:proofErr w:type="spellStart"/>
      <w:r w:rsidRPr="008A0A98">
        <w:rPr>
          <w:lang w:val="es-ES"/>
        </w:rPr>
        <w:t>quarantines</w:t>
      </w:r>
      <w:proofErr w:type="spellEnd"/>
      <w:r>
        <w:rPr>
          <w:lang w:val="es-ES"/>
        </w:rPr>
        <w:t xml:space="preserve"> (</w:t>
      </w:r>
      <w:proofErr w:type="spellStart"/>
      <w:r w:rsidRPr="008A0A98">
        <w:rPr>
          <w:b/>
          <w:lang w:val="es-ES"/>
        </w:rPr>
        <w:t>lockdown</w:t>
      </w:r>
      <w:proofErr w:type="spellEnd"/>
      <w:r>
        <w:rPr>
          <w:lang w:val="es-ES"/>
        </w:rPr>
        <w:t>)</w:t>
      </w:r>
      <w:r w:rsidRPr="008A0A98">
        <w:rPr>
          <w:lang w:val="es-ES"/>
        </w:rPr>
        <w:t xml:space="preserve"> to </w:t>
      </w:r>
      <w:proofErr w:type="spellStart"/>
      <w:r w:rsidRPr="008A0A98">
        <w:rPr>
          <w:lang w:val="es-ES"/>
        </w:rPr>
        <w:t>slow</w:t>
      </w:r>
      <w:proofErr w:type="spellEnd"/>
      <w:r w:rsidRPr="008A0A98">
        <w:rPr>
          <w:lang w:val="es-ES"/>
        </w:rPr>
        <w:t xml:space="preserve"> </w:t>
      </w:r>
      <w:proofErr w:type="spellStart"/>
      <w:r w:rsidRPr="008A0A98">
        <w:rPr>
          <w:lang w:val="es-ES"/>
        </w:rPr>
        <w:t>the</w:t>
      </w:r>
      <w:proofErr w:type="spellEnd"/>
      <w:r w:rsidRPr="008A0A98">
        <w:rPr>
          <w:lang w:val="es-ES"/>
        </w:rPr>
        <w:t xml:space="preserve"> coronavirus spread</w:t>
      </w:r>
    </w:p>
    <w:p w:rsidRPr="008A0A98" w:rsidR="008A0A98" w:rsidP="008A0A98" w:rsidRDefault="008A0A98" w14:paraId="17F62E30" w14:textId="78911C5B">
      <w:pPr>
        <w:pStyle w:val="ListParagraph"/>
        <w:numPr>
          <w:ilvl w:val="0"/>
          <w:numId w:val="15"/>
        </w:numPr>
        <w:shd w:val="clear" w:color="auto" w:fill="FFFFFF"/>
        <w:spacing w:line="288" w:lineRule="atLeast"/>
        <w:outlineLvl w:val="0"/>
        <w:rPr>
          <w:lang w:val="es-ES"/>
        </w:rPr>
      </w:pPr>
      <w:proofErr w:type="spellStart"/>
      <w:r>
        <w:rPr>
          <w:lang w:val="es-ES"/>
        </w:rPr>
        <w:t>Belgium</w:t>
      </w:r>
      <w:proofErr w:type="spellEnd"/>
      <w:r w:rsidR="00A85DD5">
        <w:rPr>
          <w:lang w:val="es-ES"/>
        </w:rPr>
        <w:t>,</w:t>
      </w:r>
    </w:p>
    <w:p w:rsidR="008A0A98" w:rsidP="008A0A98" w:rsidRDefault="008A0A98" w14:paraId="20EF47F4" w14:textId="2A5A3CC5">
      <w:pPr>
        <w:pStyle w:val="ListParagraph"/>
        <w:numPr>
          <w:ilvl w:val="0"/>
          <w:numId w:val="15"/>
        </w:numPr>
        <w:shd w:val="clear" w:color="auto" w:fill="FFFFFF"/>
        <w:spacing w:line="288" w:lineRule="atLeast"/>
        <w:outlineLvl w:val="0"/>
        <w:rPr>
          <w:lang w:val="es-ES"/>
        </w:rPr>
      </w:pPr>
      <w:r w:rsidRPr="008A0A98">
        <w:rPr>
          <w:lang w:val="es-ES"/>
        </w:rPr>
        <w:t xml:space="preserve">China, </w:t>
      </w:r>
    </w:p>
    <w:p w:rsidR="008A0A98" w:rsidP="008A0A98" w:rsidRDefault="008A0A98" w14:paraId="62DA0ABC" w14:textId="61DABED6">
      <w:pPr>
        <w:pStyle w:val="ListParagraph"/>
        <w:numPr>
          <w:ilvl w:val="0"/>
          <w:numId w:val="15"/>
        </w:numPr>
        <w:shd w:val="clear" w:color="auto" w:fill="FFFFFF"/>
        <w:spacing w:line="288" w:lineRule="atLeast"/>
        <w:outlineLvl w:val="0"/>
        <w:rPr>
          <w:lang w:val="es-ES"/>
        </w:rPr>
      </w:pPr>
      <w:proofErr w:type="spellStart"/>
      <w:r w:rsidRPr="008A0A98">
        <w:rPr>
          <w:lang w:val="es-ES"/>
        </w:rPr>
        <w:t>Denmark</w:t>
      </w:r>
      <w:proofErr w:type="spellEnd"/>
    </w:p>
    <w:p w:rsidR="008A0A98" w:rsidP="008A0A98" w:rsidRDefault="008A0A98" w14:paraId="4B77DF9E" w14:textId="32F9C9B9">
      <w:pPr>
        <w:pStyle w:val="ListParagraph"/>
        <w:numPr>
          <w:ilvl w:val="0"/>
          <w:numId w:val="15"/>
        </w:numPr>
        <w:shd w:val="clear" w:color="auto" w:fill="FFFFFF"/>
        <w:spacing w:line="288" w:lineRule="atLeast"/>
        <w:outlineLvl w:val="0"/>
        <w:rPr>
          <w:lang w:val="es-ES"/>
        </w:rPr>
      </w:pPr>
      <w:r w:rsidRPr="008A0A98">
        <w:rPr>
          <w:lang w:val="es-ES"/>
        </w:rPr>
        <w:t xml:space="preserve">El Salvador, </w:t>
      </w:r>
    </w:p>
    <w:p w:rsidRPr="008A0A98" w:rsidR="008A0A98" w:rsidP="71D3CE92" w:rsidRDefault="008A0A98" w14:paraId="33BC9114" w14:textId="10FF595F">
      <w:pPr>
        <w:pStyle w:val="ListParagraph"/>
        <w:numPr>
          <w:ilvl w:val="0"/>
          <w:numId w:val="15"/>
        </w:numPr>
        <w:shd w:val="clear" w:color="auto" w:fill="FFFFFF" w:themeFill="background1"/>
        <w:spacing w:line="288" w:lineRule="atLeast"/>
        <w:outlineLvl w:val="0"/>
        <w:rPr>
          <w:lang w:val="es-ES"/>
        </w:rPr>
      </w:pPr>
      <w:r w:rsidRPr="71D3CE92" w:rsidR="71D3CE92">
        <w:rPr>
          <w:lang w:val="es-ES"/>
        </w:rPr>
        <w:t xml:space="preserve">France </w:t>
      </w:r>
    </w:p>
    <w:p w:rsidR="71D3CE92" w:rsidP="71D3CE92" w:rsidRDefault="71D3CE92" w14:paraId="139551C0" w14:textId="56998F02">
      <w:pPr>
        <w:pStyle w:val="ListParagraph"/>
        <w:numPr>
          <w:ilvl w:val="0"/>
          <w:numId w:val="15"/>
        </w:numPr>
        <w:shd w:val="clear" w:color="auto" w:fill="FFFFFF" w:themeFill="background1"/>
        <w:spacing w:line="288" w:lineRule="atLeast"/>
        <w:outlineLvl w:val="0"/>
        <w:rPr>
          <w:lang w:val="es-ES"/>
        </w:rPr>
      </w:pPr>
      <w:r w:rsidRPr="71D3CE92" w:rsidR="71D3CE92">
        <w:rPr>
          <w:lang w:val="es-ES"/>
        </w:rPr>
        <w:t>Greece</w:t>
      </w:r>
    </w:p>
    <w:p w:rsidR="008A0A98" w:rsidP="008A0A98" w:rsidRDefault="008A0A98" w14:paraId="4795F3C6" w14:textId="2A02D152">
      <w:pPr>
        <w:pStyle w:val="ListParagraph"/>
        <w:numPr>
          <w:ilvl w:val="0"/>
          <w:numId w:val="15"/>
        </w:numPr>
        <w:shd w:val="clear" w:color="auto" w:fill="FFFFFF"/>
        <w:spacing w:line="288" w:lineRule="atLeast"/>
        <w:outlineLvl w:val="0"/>
        <w:rPr>
          <w:lang w:val="es-ES"/>
        </w:rPr>
      </w:pPr>
      <w:r w:rsidRPr="71D3CE92" w:rsidR="71D3CE92">
        <w:rPr>
          <w:lang w:val="es-ES"/>
        </w:rPr>
        <w:t>Italy</w:t>
      </w:r>
      <w:r w:rsidRPr="71D3CE92" w:rsidR="71D3CE92">
        <w:rPr>
          <w:lang w:val="es-ES"/>
        </w:rPr>
        <w:t xml:space="preserve">, </w:t>
      </w:r>
    </w:p>
    <w:p w:rsidR="008A0A98" w:rsidP="008A0A98" w:rsidRDefault="008A0A98" w14:paraId="49250BFC" w14:textId="2D4995AE">
      <w:pPr>
        <w:pStyle w:val="ListParagraph"/>
        <w:numPr>
          <w:ilvl w:val="0"/>
          <w:numId w:val="15"/>
        </w:numPr>
        <w:shd w:val="clear" w:color="auto" w:fill="FFFFFF"/>
        <w:spacing w:line="288" w:lineRule="atLeast"/>
        <w:outlineLvl w:val="0"/>
        <w:rPr>
          <w:lang w:val="es-ES"/>
        </w:rPr>
      </w:pPr>
      <w:r w:rsidRPr="71D3CE92" w:rsidR="71D3CE92">
        <w:rPr>
          <w:lang w:val="es-ES"/>
        </w:rPr>
        <w:t>Ireland</w:t>
      </w:r>
      <w:r w:rsidRPr="71D3CE92" w:rsidR="71D3CE92">
        <w:rPr>
          <w:lang w:val="es-ES"/>
        </w:rPr>
        <w:t>,</w:t>
      </w:r>
    </w:p>
    <w:p w:rsidR="008A0A98" w:rsidP="008A0A98" w:rsidRDefault="008A0A98" w14:paraId="05DE0F8F" w14:textId="77777777">
      <w:pPr>
        <w:pStyle w:val="ListParagraph"/>
        <w:numPr>
          <w:ilvl w:val="0"/>
          <w:numId w:val="15"/>
        </w:numPr>
        <w:shd w:val="clear" w:color="auto" w:fill="FFFFFF"/>
        <w:spacing w:line="288" w:lineRule="atLeast"/>
        <w:outlineLvl w:val="0"/>
        <w:rPr>
          <w:lang w:val="es-ES"/>
        </w:rPr>
      </w:pPr>
      <w:r w:rsidRPr="71D3CE92" w:rsidR="71D3CE92">
        <w:rPr>
          <w:lang w:val="es-ES"/>
        </w:rPr>
        <w:t xml:space="preserve">New </w:t>
      </w:r>
      <w:r w:rsidRPr="71D3CE92" w:rsidR="71D3CE92">
        <w:rPr>
          <w:lang w:val="es-ES"/>
        </w:rPr>
        <w:t>Zealand</w:t>
      </w:r>
      <w:r w:rsidRPr="71D3CE92" w:rsidR="71D3CE92">
        <w:rPr>
          <w:lang w:val="es-ES"/>
        </w:rPr>
        <w:t xml:space="preserve">, </w:t>
      </w:r>
    </w:p>
    <w:p w:rsidR="008A0A98" w:rsidP="008A0A98" w:rsidRDefault="008A0A98" w14:paraId="7269757D" w14:textId="77777777">
      <w:pPr>
        <w:pStyle w:val="ListParagraph"/>
        <w:numPr>
          <w:ilvl w:val="0"/>
          <w:numId w:val="15"/>
        </w:numPr>
        <w:shd w:val="clear" w:color="auto" w:fill="FFFFFF"/>
        <w:spacing w:line="288" w:lineRule="atLeast"/>
        <w:outlineLvl w:val="0"/>
        <w:rPr>
          <w:lang w:val="es-ES"/>
        </w:rPr>
      </w:pPr>
      <w:r w:rsidRPr="71D3CE92" w:rsidR="71D3CE92">
        <w:rPr>
          <w:lang w:val="es-ES"/>
        </w:rPr>
        <w:t>Poland</w:t>
      </w:r>
      <w:r w:rsidRPr="71D3CE92" w:rsidR="71D3CE92">
        <w:rPr>
          <w:lang w:val="es-ES"/>
        </w:rPr>
        <w:t xml:space="preserve">, </w:t>
      </w:r>
    </w:p>
    <w:p w:rsidR="008A0A98" w:rsidP="008A0A98" w:rsidRDefault="008A0A98" w14:paraId="79EF0E70" w14:textId="71F9B70E">
      <w:pPr>
        <w:pStyle w:val="ListParagraph"/>
        <w:numPr>
          <w:ilvl w:val="0"/>
          <w:numId w:val="15"/>
        </w:numPr>
        <w:shd w:val="clear" w:color="auto" w:fill="FFFFFF"/>
        <w:spacing w:line="288" w:lineRule="atLeast"/>
        <w:outlineLvl w:val="0"/>
        <w:rPr>
          <w:lang w:val="es-ES"/>
        </w:rPr>
      </w:pPr>
      <w:r w:rsidRPr="71D3CE92" w:rsidR="71D3CE92">
        <w:rPr>
          <w:lang w:val="es-ES"/>
        </w:rPr>
        <w:t>Spain</w:t>
      </w:r>
      <w:r w:rsidRPr="71D3CE92" w:rsidR="71D3CE92">
        <w:rPr>
          <w:lang w:val="es-ES"/>
        </w:rPr>
        <w:t xml:space="preserve"> </w:t>
      </w:r>
    </w:p>
    <w:p w:rsidR="008A0A98" w:rsidP="00545C2B" w:rsidRDefault="008A0A98" w14:paraId="0B85BD34" w14:textId="6601CC05">
      <w:pPr>
        <w:jc w:val="both"/>
        <w:rPr>
          <w:lang w:val="es-ES"/>
        </w:rPr>
      </w:pPr>
    </w:p>
    <w:p w:rsidR="00017FA7" w:rsidP="00545C2B" w:rsidRDefault="00017FA7" w14:paraId="6DFCC16B" w14:textId="14950B67">
      <w:pPr>
        <w:jc w:val="both"/>
        <w:rPr>
          <w:lang w:val="es-ES"/>
        </w:rPr>
      </w:pPr>
    </w:p>
    <w:p w:rsidR="00017FA7" w:rsidP="00545C2B" w:rsidRDefault="005F55B1" w14:paraId="34E326B1" w14:textId="533168B1">
      <w:pPr>
        <w:jc w:val="both"/>
        <w:rPr>
          <w:lang w:val="es-ES"/>
        </w:rPr>
      </w:pPr>
      <w:r>
        <w:rPr>
          <w:lang w:val="es-ES"/>
        </w:rPr>
        <w:t>--</w:t>
      </w:r>
    </w:p>
    <w:p w:rsidR="005F55B1" w:rsidP="005F55B1" w:rsidRDefault="005F55B1" w14:paraId="610C11B4" w14:textId="2CCB9EC3">
      <w:pPr>
        <w:rPr>
          <w:b/>
          <w:bCs/>
          <w:lang w:val="es-ES"/>
        </w:rPr>
      </w:pPr>
      <w:r w:rsidRPr="005F55B1">
        <w:rPr>
          <w:b/>
          <w:bCs/>
          <w:lang w:val="es-ES"/>
        </w:rPr>
        <w:lastRenderedPageBreak/>
        <w:t xml:space="preserve">Coronavirus response: </w:t>
      </w:r>
      <w:proofErr w:type="spellStart"/>
      <w:r w:rsidRPr="005F55B1">
        <w:rPr>
          <w:b/>
          <w:bCs/>
          <w:lang w:val="es-ES"/>
        </w:rPr>
        <w:t>Transport</w:t>
      </w:r>
      <w:proofErr w:type="spellEnd"/>
      <w:r w:rsidRPr="005F55B1">
        <w:rPr>
          <w:b/>
          <w:bCs/>
          <w:lang w:val="es-ES"/>
        </w:rPr>
        <w:t xml:space="preserve"> </w:t>
      </w:r>
      <w:proofErr w:type="spellStart"/>
      <w:r w:rsidRPr="005F55B1">
        <w:rPr>
          <w:b/>
          <w:bCs/>
          <w:lang w:val="es-ES"/>
        </w:rPr>
        <w:t>measures</w:t>
      </w:r>
      <w:proofErr w:type="spellEnd"/>
      <w:r>
        <w:rPr>
          <w:b/>
          <w:bCs/>
          <w:lang w:val="es-ES"/>
        </w:rPr>
        <w:t xml:space="preserve"> –</w:t>
      </w:r>
      <w:bookmarkStart w:name="_GoBack" w:id="0"/>
      <w:bookmarkEnd w:id="0"/>
    </w:p>
    <w:p w:rsidRPr="005F55B1" w:rsidR="005F55B1" w:rsidP="005F55B1" w:rsidRDefault="005F55B1" w14:paraId="289C13BE" w14:textId="309F3082">
      <w:pPr>
        <w:rPr>
          <w:lang w:val="es-ES"/>
        </w:rPr>
      </w:pPr>
      <w:hyperlink w:history="1" r:id="rId15">
        <w:r w:rsidRPr="00C000C9">
          <w:rPr>
            <w:rStyle w:val="Hyperlink"/>
            <w:lang w:val="es-ES"/>
          </w:rPr>
          <w:t>https://ec.europa.eu/transport/coronavirus-response_en</w:t>
        </w:r>
      </w:hyperlink>
    </w:p>
    <w:p w:rsidRPr="005F55B1" w:rsidR="005F55B1" w:rsidP="005F55B1" w:rsidRDefault="005F55B1" w14:paraId="324E5227" w14:textId="47A8C271">
      <w:pPr>
        <w:pStyle w:val="Heading1"/>
        <w:shd w:val="clear" w:color="auto" w:fill="FFFFFF"/>
        <w:spacing w:before="60" w:beforeAutospacing="0" w:after="150" w:afterAutospacing="0"/>
        <w:rPr>
          <w:b w:val="0"/>
          <w:bCs w:val="0"/>
          <w:kern w:val="0"/>
          <w:sz w:val="24"/>
          <w:szCs w:val="24"/>
          <w:lang w:val="es-ES"/>
        </w:rPr>
      </w:pPr>
    </w:p>
    <w:p w:rsidR="005F55B1" w:rsidP="00545C2B" w:rsidRDefault="005F55B1" w14:paraId="298A2FC9" w14:textId="77777777">
      <w:pPr>
        <w:jc w:val="both"/>
        <w:rPr>
          <w:lang w:val="es-ES"/>
        </w:rPr>
      </w:pPr>
    </w:p>
    <w:p w:rsidR="00017FA7" w:rsidP="00545C2B" w:rsidRDefault="00017FA7" w14:paraId="60A5B3AD" w14:textId="4FEADA0D">
      <w:pPr>
        <w:jc w:val="both"/>
        <w:rPr>
          <w:lang w:val="es-ES"/>
        </w:rPr>
      </w:pPr>
    </w:p>
    <w:p w:rsidR="00017FA7" w:rsidP="00545C2B" w:rsidRDefault="00017FA7" w14:paraId="7FBBF544" w14:textId="68BD3C05">
      <w:pPr>
        <w:jc w:val="both"/>
        <w:rPr>
          <w:lang w:val="es-ES"/>
        </w:rPr>
      </w:pPr>
    </w:p>
    <w:p w:rsidR="00017FA7" w:rsidP="00545C2B" w:rsidRDefault="00017FA7" w14:paraId="3EB471A5" w14:textId="2B789B03">
      <w:pPr>
        <w:jc w:val="both"/>
        <w:rPr>
          <w:lang w:val="es-ES"/>
        </w:rPr>
      </w:pPr>
    </w:p>
    <w:p w:rsidR="00017FA7" w:rsidP="00545C2B" w:rsidRDefault="00017FA7" w14:paraId="4CDF9449" w14:textId="38489853">
      <w:pPr>
        <w:jc w:val="both"/>
        <w:rPr>
          <w:lang w:val="es-ES"/>
        </w:rPr>
      </w:pPr>
    </w:p>
    <w:p w:rsidR="00017FA7" w:rsidP="00545C2B" w:rsidRDefault="00017FA7" w14:paraId="54087FE4" w14:textId="651F4291">
      <w:pPr>
        <w:jc w:val="both"/>
        <w:rPr>
          <w:lang w:val="es-ES"/>
        </w:rPr>
      </w:pPr>
    </w:p>
    <w:p w:rsidR="00017FA7" w:rsidP="00545C2B" w:rsidRDefault="00017FA7" w14:paraId="7B498E5D" w14:textId="4FE76FE2">
      <w:pPr>
        <w:jc w:val="both"/>
        <w:rPr>
          <w:lang w:val="es-ES"/>
        </w:rPr>
      </w:pPr>
    </w:p>
    <w:p w:rsidR="00017FA7" w:rsidP="00545C2B" w:rsidRDefault="00017FA7" w14:paraId="7CBC12BB" w14:textId="562783C6">
      <w:pPr>
        <w:jc w:val="both"/>
        <w:rPr>
          <w:lang w:val="es-ES"/>
        </w:rPr>
      </w:pPr>
    </w:p>
    <w:p w:rsidR="00017FA7" w:rsidP="00545C2B" w:rsidRDefault="00017FA7" w14:paraId="44F715E0" w14:textId="560F0F23">
      <w:pPr>
        <w:jc w:val="both"/>
        <w:rPr>
          <w:lang w:val="es-ES"/>
        </w:rPr>
      </w:pPr>
    </w:p>
    <w:p w:rsidR="00017FA7" w:rsidP="00545C2B" w:rsidRDefault="00017FA7" w14:paraId="1AC4869C" w14:textId="006CE0CC">
      <w:pPr>
        <w:jc w:val="both"/>
        <w:rPr>
          <w:lang w:val="es-ES"/>
        </w:rPr>
      </w:pPr>
    </w:p>
    <w:p w:rsidR="00017FA7" w:rsidP="00545C2B" w:rsidRDefault="00017FA7" w14:paraId="6BF8A894" w14:textId="3D6837FE">
      <w:pPr>
        <w:jc w:val="both"/>
        <w:rPr>
          <w:lang w:val="es-ES"/>
        </w:rPr>
      </w:pPr>
    </w:p>
    <w:p w:rsidR="00017FA7" w:rsidP="00545C2B" w:rsidRDefault="00017FA7" w14:paraId="6238E4D0" w14:textId="3BAEDBBA">
      <w:pPr>
        <w:jc w:val="both"/>
        <w:rPr>
          <w:lang w:val="es-ES"/>
        </w:rPr>
      </w:pPr>
    </w:p>
    <w:p w:rsidR="00017FA7" w:rsidP="00545C2B" w:rsidRDefault="00017FA7" w14:paraId="3E303215" w14:textId="59FE1C5B">
      <w:pPr>
        <w:jc w:val="both"/>
        <w:rPr>
          <w:lang w:val="es-ES"/>
        </w:rPr>
      </w:pPr>
    </w:p>
    <w:p w:rsidR="00017FA7" w:rsidP="00545C2B" w:rsidRDefault="00017FA7" w14:paraId="0492A8E7" w14:textId="0966513B">
      <w:pPr>
        <w:jc w:val="both"/>
        <w:rPr>
          <w:lang w:val="es-ES"/>
        </w:rPr>
      </w:pPr>
    </w:p>
    <w:p w:rsidR="00017FA7" w:rsidP="00545C2B" w:rsidRDefault="00017FA7" w14:paraId="3546F776" w14:textId="7E903817">
      <w:pPr>
        <w:jc w:val="both"/>
        <w:rPr>
          <w:lang w:val="es-ES"/>
        </w:rPr>
      </w:pPr>
    </w:p>
    <w:p w:rsidR="00017FA7" w:rsidP="00545C2B" w:rsidRDefault="00017FA7" w14:paraId="7DC4BC78" w14:textId="7F7F3A01">
      <w:pPr>
        <w:jc w:val="both"/>
        <w:rPr>
          <w:lang w:val="es-ES"/>
        </w:rPr>
      </w:pPr>
    </w:p>
    <w:p w:rsidR="00017FA7" w:rsidP="00545C2B" w:rsidRDefault="00017FA7" w14:paraId="4EE146A7" w14:textId="33604C1C">
      <w:pPr>
        <w:jc w:val="both"/>
        <w:rPr>
          <w:lang w:val="es-ES"/>
        </w:rPr>
      </w:pPr>
    </w:p>
    <w:p w:rsidR="00017FA7" w:rsidP="00545C2B" w:rsidRDefault="00017FA7" w14:paraId="1054A70A" w14:textId="1A98EE72">
      <w:pPr>
        <w:jc w:val="both"/>
        <w:rPr>
          <w:lang w:val="es-ES"/>
        </w:rPr>
      </w:pPr>
    </w:p>
    <w:p w:rsidR="00017FA7" w:rsidP="00545C2B" w:rsidRDefault="00017FA7" w14:paraId="78004DA6" w14:textId="3EAFC906">
      <w:pPr>
        <w:jc w:val="both"/>
        <w:rPr>
          <w:lang w:val="es-ES"/>
        </w:rPr>
      </w:pPr>
    </w:p>
    <w:p w:rsidR="00017FA7" w:rsidP="00545C2B" w:rsidRDefault="00017FA7" w14:paraId="78BFBE6C" w14:textId="6EF92DDE">
      <w:pPr>
        <w:jc w:val="both"/>
        <w:rPr>
          <w:lang w:val="es-ES"/>
        </w:rPr>
      </w:pPr>
    </w:p>
    <w:p w:rsidR="00017FA7" w:rsidP="00545C2B" w:rsidRDefault="00017FA7" w14:paraId="68618892" w14:textId="00C12AAD">
      <w:pPr>
        <w:jc w:val="both"/>
        <w:rPr>
          <w:lang w:val="es-ES"/>
        </w:rPr>
      </w:pPr>
    </w:p>
    <w:p w:rsidR="00017FA7" w:rsidP="00545C2B" w:rsidRDefault="00017FA7" w14:paraId="0D8ED5F7" w14:textId="3BB3112A">
      <w:pPr>
        <w:jc w:val="both"/>
        <w:rPr>
          <w:lang w:val="es-ES"/>
        </w:rPr>
      </w:pPr>
    </w:p>
    <w:p w:rsidR="00017FA7" w:rsidP="00545C2B" w:rsidRDefault="00017FA7" w14:paraId="5FA65295" w14:textId="0ABB09E1">
      <w:pPr>
        <w:jc w:val="both"/>
        <w:rPr>
          <w:lang w:val="es-ES"/>
        </w:rPr>
      </w:pPr>
    </w:p>
    <w:p w:rsidR="00017FA7" w:rsidP="00545C2B" w:rsidRDefault="00017FA7" w14:paraId="4476B7DB" w14:textId="19783277">
      <w:pPr>
        <w:jc w:val="both"/>
        <w:rPr>
          <w:lang w:val="es-ES"/>
        </w:rPr>
      </w:pPr>
    </w:p>
    <w:p w:rsidR="00017FA7" w:rsidP="00545C2B" w:rsidRDefault="00017FA7" w14:paraId="3334B3E8" w14:textId="07E6995C">
      <w:pPr>
        <w:jc w:val="both"/>
        <w:rPr>
          <w:lang w:val="es-ES"/>
        </w:rPr>
      </w:pPr>
    </w:p>
    <w:p w:rsidR="00017FA7" w:rsidP="00545C2B" w:rsidRDefault="00017FA7" w14:paraId="34961C3D" w14:textId="7DC62460">
      <w:pPr>
        <w:jc w:val="both"/>
        <w:rPr>
          <w:lang w:val="es-ES"/>
        </w:rPr>
      </w:pPr>
    </w:p>
    <w:p w:rsidR="00017FA7" w:rsidP="00545C2B" w:rsidRDefault="00017FA7" w14:paraId="356E7D5F" w14:textId="6ACC8126">
      <w:pPr>
        <w:jc w:val="both"/>
        <w:rPr>
          <w:lang w:val="es-ES"/>
        </w:rPr>
      </w:pPr>
    </w:p>
    <w:p w:rsidR="00017FA7" w:rsidP="00545C2B" w:rsidRDefault="00017FA7" w14:paraId="42836E43" w14:textId="4729EA10">
      <w:pPr>
        <w:jc w:val="both"/>
        <w:rPr>
          <w:lang w:val="es-ES"/>
        </w:rPr>
      </w:pPr>
    </w:p>
    <w:p w:rsidR="00017FA7" w:rsidP="00545C2B" w:rsidRDefault="00017FA7" w14:paraId="2E054CF8" w14:textId="7D99EA1F">
      <w:pPr>
        <w:jc w:val="both"/>
        <w:rPr>
          <w:lang w:val="es-ES"/>
        </w:rPr>
      </w:pPr>
      <w:r w:rsidRPr="71D3CE92" w:rsidR="71D3CE92">
        <w:rPr>
          <w:lang w:val="es-ES"/>
        </w:rPr>
        <w:t>Source:</w:t>
      </w:r>
    </w:p>
    <w:p w:rsidRPr="00017FA7" w:rsidR="00017FA7" w:rsidP="00017FA7" w:rsidRDefault="005F55B1" w14:paraId="0CF1FC23" w14:textId="5A053953">
      <w:pPr>
        <w:rPr>
          <w:lang w:val="es-ES"/>
        </w:rPr>
      </w:pPr>
      <w:hyperlink w:history="1" r:id="rId16">
        <w:r w:rsidRPr="00C000C9">
          <w:rPr>
            <w:rStyle w:val="Hyperlink"/>
            <w:lang w:val="es-ES"/>
          </w:rPr>
          <w:t>https://www.pm.gov.au/media/update-coronavirus-measures</w:t>
        </w:r>
      </w:hyperlink>
    </w:p>
    <w:p w:rsidRPr="00545C2B" w:rsidR="00017FA7" w:rsidP="00545C2B" w:rsidRDefault="00017FA7" w14:paraId="16467B55" w14:textId="77777777">
      <w:pPr>
        <w:jc w:val="both"/>
        <w:rPr>
          <w:lang w:val="es-ES"/>
        </w:rPr>
      </w:pPr>
    </w:p>
    <w:sectPr w:rsidRPr="00545C2B" w:rsidR="00017FA7" w:rsidSect="00FD0B84">
      <w:footerReference w:type="even" r:id="rId17"/>
      <w:footerReference w:type="default" r:id="rId18"/>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CFE" w:rsidP="005E20B1" w:rsidRDefault="00671CFE" w14:paraId="35CACF77" w14:textId="77777777">
      <w:r>
        <w:separator/>
      </w:r>
    </w:p>
  </w:endnote>
  <w:endnote w:type="continuationSeparator" w:id="0">
    <w:p w:rsidR="00671CFE" w:rsidP="005E20B1" w:rsidRDefault="00671CFE" w14:paraId="67D1E5A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3188085"/>
      <w:docPartObj>
        <w:docPartGallery w:val="Page Numbers (Bottom of Page)"/>
        <w:docPartUnique/>
      </w:docPartObj>
    </w:sdtPr>
    <w:sdtEndPr>
      <w:rPr>
        <w:rStyle w:val="PageNumber"/>
      </w:rPr>
    </w:sdtEndPr>
    <w:sdtContent>
      <w:p w:rsidR="005E20B1" w:rsidP="00D0416B" w:rsidRDefault="005E20B1" w14:paraId="6222695A" w14:textId="2AF4066E">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E20B1" w:rsidP="005E20B1" w:rsidRDefault="005E20B1" w14:paraId="589B8AA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0890363"/>
      <w:docPartObj>
        <w:docPartGallery w:val="Page Numbers (Bottom of Page)"/>
        <w:docPartUnique/>
      </w:docPartObj>
    </w:sdtPr>
    <w:sdtEndPr>
      <w:rPr>
        <w:rStyle w:val="PageNumber"/>
      </w:rPr>
    </w:sdtEndPr>
    <w:sdtContent>
      <w:p w:rsidR="005E20B1" w:rsidP="00D0416B" w:rsidRDefault="005E20B1" w14:paraId="74D11FE3" w14:textId="236914F3">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E20B1" w:rsidP="005E20B1" w:rsidRDefault="005E20B1" w14:paraId="5E7CCCFE"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CFE" w:rsidP="005E20B1" w:rsidRDefault="00671CFE" w14:paraId="047BE27D" w14:textId="77777777">
      <w:r>
        <w:separator/>
      </w:r>
    </w:p>
  </w:footnote>
  <w:footnote w:type="continuationSeparator" w:id="0">
    <w:p w:rsidR="00671CFE" w:rsidP="005E20B1" w:rsidRDefault="00671CFE" w14:paraId="3AC9CA18" w14:textId="77777777">
      <w:r>
        <w:continuationSeparator/>
      </w:r>
    </w:p>
  </w:footnote>
  <w:footnote w:id="1">
    <w:p w:rsidRPr="001463F9" w:rsidR="001463F9" w:rsidP="001463F9" w:rsidRDefault="001463F9" w14:paraId="0FD5F333" w14:textId="77777777">
      <w:pPr>
        <w:rPr>
          <w:sz w:val="16"/>
          <w:szCs w:val="16"/>
        </w:rPr>
      </w:pPr>
      <w:r w:rsidRPr="001463F9">
        <w:rPr>
          <w:rStyle w:val="FootnoteReference"/>
          <w:sz w:val="16"/>
          <w:szCs w:val="16"/>
        </w:rPr>
        <w:footnoteRef/>
      </w:r>
      <w:r w:rsidRPr="001463F9">
        <w:rPr>
          <w:sz w:val="16"/>
          <w:szCs w:val="16"/>
        </w:rPr>
        <w:t xml:space="preserve"> Source: </w:t>
      </w:r>
      <w:hyperlink w:history="1" r:id="rId1">
        <w:r w:rsidRPr="001463F9">
          <w:rPr>
            <w:rStyle w:val="Hyperlink"/>
            <w:sz w:val="16"/>
            <w:szCs w:val="16"/>
          </w:rPr>
          <w:t>http://www.sepie.es/coronavirus.html</w:t>
        </w:r>
      </w:hyperlink>
    </w:p>
    <w:p w:rsidRPr="001463F9" w:rsidR="001463F9" w:rsidRDefault="001463F9" w14:paraId="745C7E03" w14:textId="640B6BA4">
      <w:pPr>
        <w:pStyle w:val="FootnoteText"/>
      </w:pPr>
    </w:p>
  </w:footnote>
  <w:footnote w:id="2">
    <w:p w:rsidRPr="00D61460" w:rsidR="00E10782" w:rsidP="00017FA7" w:rsidRDefault="00017FA7" w14:paraId="1C34F59D" w14:textId="77777777">
      <w:pPr>
        <w:rPr>
          <w:rStyle w:val="FootnoteReference"/>
          <w:sz w:val="16"/>
          <w:szCs w:val="16"/>
        </w:rPr>
      </w:pPr>
      <w:r w:rsidRPr="00D61460">
        <w:rPr>
          <w:rStyle w:val="FootnoteReference"/>
          <w:sz w:val="16"/>
          <w:szCs w:val="16"/>
        </w:rPr>
        <w:footnoteRef/>
      </w:r>
      <w:r w:rsidRPr="00D61460">
        <w:rPr>
          <w:rStyle w:val="FootnoteReference"/>
          <w:sz w:val="16"/>
          <w:szCs w:val="16"/>
        </w:rPr>
        <w:t xml:space="preserve"> </w:t>
      </w:r>
    </w:p>
    <w:p w:rsidR="00017FA7" w:rsidP="00017FA7" w:rsidRDefault="00671CFE" w14:paraId="4882E893" w14:textId="19E90A18">
      <w:pPr>
        <w:rPr>
          <w:rStyle w:val="Hyperlink"/>
          <w:sz w:val="16"/>
          <w:szCs w:val="16"/>
        </w:rPr>
      </w:pPr>
      <w:hyperlink w:history="1" r:id="rId2">
        <w:r w:rsidRPr="00017FA7" w:rsidR="00017FA7">
          <w:rPr>
            <w:rStyle w:val="Hyperlink"/>
            <w:sz w:val="16"/>
            <w:szCs w:val="16"/>
          </w:rPr>
          <w:t>http://www.swinburne.edu.au/news/latest-news/2020/01/updates-on-coronavirus-.php</w:t>
        </w:r>
      </w:hyperlink>
    </w:p>
    <w:p w:rsidRPr="00E10782" w:rsidR="00E10782" w:rsidP="00E10782" w:rsidRDefault="00671CFE" w14:paraId="5E68D0FD" w14:textId="77777777">
      <w:pPr>
        <w:rPr>
          <w:rStyle w:val="Hyperlink"/>
          <w:sz w:val="16"/>
          <w:szCs w:val="16"/>
        </w:rPr>
      </w:pPr>
      <w:hyperlink w:history="1" r:id="rId3">
        <w:r w:rsidRPr="00E10782" w:rsidR="00E10782">
          <w:rPr>
            <w:rStyle w:val="Hyperlink"/>
            <w:sz w:val="16"/>
            <w:szCs w:val="16"/>
          </w:rPr>
          <w:t>https://www.dese.gov.au/news/coronavirus-covid-19</w:t>
        </w:r>
      </w:hyperlink>
    </w:p>
    <w:p w:rsidRPr="00017FA7" w:rsidR="00E10782" w:rsidP="00017FA7" w:rsidRDefault="00E10782" w14:paraId="0A1447A0" w14:textId="77777777">
      <w:pPr>
        <w:rPr>
          <w:rStyle w:val="Hyperlink"/>
          <w:sz w:val="16"/>
          <w:szCs w:val="16"/>
        </w:rPr>
      </w:pPr>
    </w:p>
    <w:p w:rsidRPr="00017FA7" w:rsidR="00017FA7" w:rsidRDefault="00017FA7" w14:paraId="56C033F4" w14:textId="6046F9E6">
      <w:pPr>
        <w:pStyle w:val="FootnoteText"/>
      </w:pPr>
    </w:p>
  </w:footnote>
  <w:footnote w:id="3">
    <w:p w:rsidRPr="00634410" w:rsidR="00D61460" w:rsidP="00D61460" w:rsidRDefault="00D61460" w14:paraId="3719731C" w14:textId="77777777">
      <w:pPr>
        <w:pStyle w:val="FootnoteText"/>
        <w:jc w:val="both"/>
        <w:rPr>
          <w:lang w:val="en-US"/>
        </w:rPr>
      </w:pPr>
      <w:r>
        <w:rPr>
          <w:rStyle w:val="FootnoteReference"/>
        </w:rPr>
        <w:footnoteRef/>
      </w:r>
      <w:r w:rsidRPr="00634410">
        <w:rPr>
          <w:lang w:val="en-US"/>
        </w:rPr>
        <w:t xml:space="preserve"> </w:t>
      </w:r>
      <w:r w:rsidRPr="00634410">
        <w:rPr>
          <w:bCs/>
          <w:sz w:val="16"/>
          <w:szCs w:val="16"/>
          <w:lang w:val="en-US"/>
        </w:rPr>
        <w:t>Teaching and non-teaching staff, scholars, students, temporary academic staff or visitors, third parties providing permanent or temporary non-academic services who have been or remained in Federal Republic of Germany, People's Republic of China, Republic of Korea, Kingdom of Spain, French Republic, Islamic Republic of Iran, Italian Republic, Japan or those indicated by the Argentinian Ministry of Health in the future must refrain from entering the jurisdiction of the University of Buenos Aires for FIFTEEN (15) DAYS after their arrival in the Argentine Republic, even if they have no symptoms of CODVID-19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917340"/>
    <w:multiLevelType w:val="hybridMultilevel"/>
    <w:tmpl w:val="593256C2"/>
    <w:lvl w:ilvl="0" w:tplc="4AD8AA8E">
      <w:numFmt w:val="bullet"/>
      <w:lvlText w:val="•"/>
      <w:lvlJc w:val="left"/>
      <w:pPr>
        <w:ind w:left="720" w:hanging="360"/>
      </w:pPr>
      <w:rPr>
        <w:rFonts w:hint="default"/>
        <w:lang w:val="es-ES" w:eastAsia="es-ES" w:bidi="es-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03E5DA3"/>
    <w:multiLevelType w:val="hybridMultilevel"/>
    <w:tmpl w:val="20E2D18A"/>
    <w:lvl w:ilvl="0" w:tplc="4AD8AA8E">
      <w:numFmt w:val="bullet"/>
      <w:lvlText w:val="•"/>
      <w:lvlJc w:val="left"/>
      <w:pPr>
        <w:ind w:left="720" w:hanging="360"/>
      </w:pPr>
      <w:rPr>
        <w:rFonts w:hint="default"/>
        <w:lang w:val="es-ES" w:eastAsia="es-ES" w:bidi="es-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C7024FC"/>
    <w:multiLevelType w:val="hybridMultilevel"/>
    <w:tmpl w:val="0FB6131C"/>
    <w:lvl w:ilvl="0" w:tplc="4AD8AA8E">
      <w:numFmt w:val="bullet"/>
      <w:lvlText w:val="•"/>
      <w:lvlJc w:val="left"/>
      <w:pPr>
        <w:ind w:left="720" w:hanging="360"/>
      </w:pPr>
      <w:rPr>
        <w:rFonts w:hint="default"/>
        <w:lang w:val="es-ES" w:eastAsia="es-ES" w:bidi="es-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15F7B65"/>
    <w:multiLevelType w:val="hybridMultilevel"/>
    <w:tmpl w:val="68B8F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B7D4F"/>
    <w:multiLevelType w:val="hybridMultilevel"/>
    <w:tmpl w:val="127ED7DA"/>
    <w:lvl w:ilvl="0" w:tplc="5E0426FA">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F062AC4"/>
    <w:multiLevelType w:val="multilevel"/>
    <w:tmpl w:val="7A72E1B4"/>
    <w:lvl w:ilvl="0">
      <w:numFmt w:val="bullet"/>
      <w:lvlText w:val="•"/>
      <w:lvlJc w:val="left"/>
      <w:pPr>
        <w:ind w:left="769" w:hanging="360"/>
      </w:pPr>
      <w:rPr>
        <w:rFonts w:hint="default"/>
        <w:sz w:val="20"/>
        <w:lang w:val="es-ES" w:eastAsia="es-ES" w:bidi="es-ES"/>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3754A18"/>
    <w:multiLevelType w:val="hybridMultilevel"/>
    <w:tmpl w:val="2F68FAAE"/>
    <w:lvl w:ilvl="0" w:tplc="A0BCBE7C">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AC84EAA"/>
    <w:multiLevelType w:val="hybridMultilevel"/>
    <w:tmpl w:val="B9127930"/>
    <w:lvl w:ilvl="0" w:tplc="5E0426FA">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44606E2"/>
    <w:multiLevelType w:val="multilevel"/>
    <w:tmpl w:val="7A72E1B4"/>
    <w:lvl w:ilvl="0">
      <w:numFmt w:val="bullet"/>
      <w:lvlText w:val="•"/>
      <w:lvlJc w:val="left"/>
      <w:pPr>
        <w:ind w:left="769" w:hanging="360"/>
      </w:pPr>
      <w:rPr>
        <w:rFonts w:hint="default"/>
        <w:sz w:val="20"/>
        <w:lang w:val="es-ES" w:eastAsia="es-ES" w:bidi="es-ES"/>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87C71E7"/>
    <w:multiLevelType w:val="multilevel"/>
    <w:tmpl w:val="18E440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3EA05D6"/>
    <w:multiLevelType w:val="hybridMultilevel"/>
    <w:tmpl w:val="51F21E54"/>
    <w:lvl w:ilvl="0" w:tplc="4AD8AA8E">
      <w:numFmt w:val="bullet"/>
      <w:lvlText w:val="•"/>
      <w:lvlJc w:val="left"/>
      <w:pPr>
        <w:ind w:left="1080" w:hanging="360"/>
      </w:pPr>
      <w:rPr>
        <w:rFonts w:hint="default"/>
        <w:lang w:val="es-ES" w:eastAsia="es-ES" w:bidi="es-ES"/>
      </w:rPr>
    </w:lvl>
    <w:lvl w:ilvl="1" w:tplc="C33A4000">
      <w:start w:val="6"/>
      <w:numFmt w:val="bullet"/>
      <w:lvlText w:val="-"/>
      <w:lvlJc w:val="left"/>
      <w:pPr>
        <w:ind w:left="1800" w:hanging="360"/>
      </w:pPr>
      <w:rPr>
        <w:rFonts w:hint="default" w:ascii="Calibri" w:hAnsi="Calibri" w:cs="Calibri" w:eastAsiaTheme="minorHAnsi"/>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555B597B"/>
    <w:multiLevelType w:val="hybridMultilevel"/>
    <w:tmpl w:val="50E6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74892"/>
    <w:multiLevelType w:val="hybridMultilevel"/>
    <w:tmpl w:val="90E4FE38"/>
    <w:lvl w:ilvl="0" w:tplc="4AD8AA8E">
      <w:numFmt w:val="bullet"/>
      <w:lvlText w:val="•"/>
      <w:lvlJc w:val="left"/>
      <w:pPr>
        <w:ind w:left="720" w:hanging="360"/>
      </w:pPr>
      <w:rPr>
        <w:rFonts w:hint="default"/>
        <w:lang w:val="es-ES" w:eastAsia="es-ES" w:bidi="es-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FD96529"/>
    <w:multiLevelType w:val="hybridMultilevel"/>
    <w:tmpl w:val="5DF2AB50"/>
    <w:lvl w:ilvl="0" w:tplc="4AD8AA8E">
      <w:numFmt w:val="bullet"/>
      <w:lvlText w:val="•"/>
      <w:lvlJc w:val="left"/>
      <w:pPr>
        <w:ind w:left="720" w:hanging="360"/>
      </w:pPr>
      <w:rPr>
        <w:rFonts w:hint="default"/>
        <w:lang w:val="es-ES" w:eastAsia="es-ES" w:bidi="es-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96A4D6C"/>
    <w:multiLevelType w:val="hybridMultilevel"/>
    <w:tmpl w:val="5B9AB944"/>
    <w:lvl w:ilvl="0" w:tplc="4AD8AA8E">
      <w:numFmt w:val="bullet"/>
      <w:lvlText w:val="•"/>
      <w:lvlJc w:val="left"/>
      <w:pPr>
        <w:ind w:left="769" w:hanging="360"/>
      </w:pPr>
      <w:rPr>
        <w:rFonts w:hint="default"/>
        <w:lang w:val="es-ES" w:eastAsia="es-ES" w:bidi="es-ES"/>
      </w:rPr>
    </w:lvl>
    <w:lvl w:ilvl="1" w:tplc="04090003" w:tentative="1">
      <w:start w:val="1"/>
      <w:numFmt w:val="bullet"/>
      <w:lvlText w:val="o"/>
      <w:lvlJc w:val="left"/>
      <w:pPr>
        <w:ind w:left="1489" w:hanging="360"/>
      </w:pPr>
      <w:rPr>
        <w:rFonts w:hint="default" w:ascii="Courier New" w:hAnsi="Courier New" w:cs="Courier New"/>
      </w:rPr>
    </w:lvl>
    <w:lvl w:ilvl="2" w:tplc="04090005" w:tentative="1">
      <w:start w:val="1"/>
      <w:numFmt w:val="bullet"/>
      <w:lvlText w:val=""/>
      <w:lvlJc w:val="left"/>
      <w:pPr>
        <w:ind w:left="2209" w:hanging="360"/>
      </w:pPr>
      <w:rPr>
        <w:rFonts w:hint="default" w:ascii="Wingdings" w:hAnsi="Wingdings"/>
      </w:rPr>
    </w:lvl>
    <w:lvl w:ilvl="3" w:tplc="04090001" w:tentative="1">
      <w:start w:val="1"/>
      <w:numFmt w:val="bullet"/>
      <w:lvlText w:val=""/>
      <w:lvlJc w:val="left"/>
      <w:pPr>
        <w:ind w:left="2929" w:hanging="360"/>
      </w:pPr>
      <w:rPr>
        <w:rFonts w:hint="default" w:ascii="Symbol" w:hAnsi="Symbol"/>
      </w:rPr>
    </w:lvl>
    <w:lvl w:ilvl="4" w:tplc="04090003" w:tentative="1">
      <w:start w:val="1"/>
      <w:numFmt w:val="bullet"/>
      <w:lvlText w:val="o"/>
      <w:lvlJc w:val="left"/>
      <w:pPr>
        <w:ind w:left="3649" w:hanging="360"/>
      </w:pPr>
      <w:rPr>
        <w:rFonts w:hint="default" w:ascii="Courier New" w:hAnsi="Courier New" w:cs="Courier New"/>
      </w:rPr>
    </w:lvl>
    <w:lvl w:ilvl="5" w:tplc="04090005" w:tentative="1">
      <w:start w:val="1"/>
      <w:numFmt w:val="bullet"/>
      <w:lvlText w:val=""/>
      <w:lvlJc w:val="left"/>
      <w:pPr>
        <w:ind w:left="4369" w:hanging="360"/>
      </w:pPr>
      <w:rPr>
        <w:rFonts w:hint="default" w:ascii="Wingdings" w:hAnsi="Wingdings"/>
      </w:rPr>
    </w:lvl>
    <w:lvl w:ilvl="6" w:tplc="04090001" w:tentative="1">
      <w:start w:val="1"/>
      <w:numFmt w:val="bullet"/>
      <w:lvlText w:val=""/>
      <w:lvlJc w:val="left"/>
      <w:pPr>
        <w:ind w:left="5089" w:hanging="360"/>
      </w:pPr>
      <w:rPr>
        <w:rFonts w:hint="default" w:ascii="Symbol" w:hAnsi="Symbol"/>
      </w:rPr>
    </w:lvl>
    <w:lvl w:ilvl="7" w:tplc="04090003" w:tentative="1">
      <w:start w:val="1"/>
      <w:numFmt w:val="bullet"/>
      <w:lvlText w:val="o"/>
      <w:lvlJc w:val="left"/>
      <w:pPr>
        <w:ind w:left="5809" w:hanging="360"/>
      </w:pPr>
      <w:rPr>
        <w:rFonts w:hint="default" w:ascii="Courier New" w:hAnsi="Courier New" w:cs="Courier New"/>
      </w:rPr>
    </w:lvl>
    <w:lvl w:ilvl="8" w:tplc="04090005" w:tentative="1">
      <w:start w:val="1"/>
      <w:numFmt w:val="bullet"/>
      <w:lvlText w:val=""/>
      <w:lvlJc w:val="left"/>
      <w:pPr>
        <w:ind w:left="6529" w:hanging="360"/>
      </w:pPr>
      <w:rPr>
        <w:rFonts w:hint="default" w:ascii="Wingdings" w:hAnsi="Wingdings"/>
      </w:rPr>
    </w:lvl>
  </w:abstractNum>
  <w:abstractNum w:abstractNumId="15" w15:restartNumberingAfterBreak="0">
    <w:nsid w:val="6E0454E9"/>
    <w:multiLevelType w:val="hybridMultilevel"/>
    <w:tmpl w:val="744019F0"/>
    <w:lvl w:ilvl="0" w:tplc="A0BCBE7C">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B35B33"/>
    <w:multiLevelType w:val="hybridMultilevel"/>
    <w:tmpl w:val="DC289072"/>
    <w:lvl w:ilvl="0" w:tplc="A0BCBE7C">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E803735"/>
    <w:multiLevelType w:val="hybridMultilevel"/>
    <w:tmpl w:val="8CD4061A"/>
    <w:lvl w:ilvl="0" w:tplc="4AD8AA8E">
      <w:numFmt w:val="bullet"/>
      <w:lvlText w:val="•"/>
      <w:lvlJc w:val="left"/>
      <w:pPr>
        <w:ind w:left="720" w:hanging="360"/>
      </w:pPr>
      <w:rPr>
        <w:rFonts w:hint="default"/>
        <w:lang w:val="es-ES" w:eastAsia="es-ES" w:bidi="es-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9">
    <w:abstractNumId w:val="18"/>
  </w:num>
  <w:num w:numId="1">
    <w:abstractNumId w:val="14"/>
  </w:num>
  <w:num w:numId="2">
    <w:abstractNumId w:val="2"/>
  </w:num>
  <w:num w:numId="3">
    <w:abstractNumId w:val="12"/>
  </w:num>
  <w:num w:numId="4">
    <w:abstractNumId w:val="7"/>
  </w:num>
  <w:num w:numId="5">
    <w:abstractNumId w:val="17"/>
  </w:num>
  <w:num w:numId="6">
    <w:abstractNumId w:val="0"/>
  </w:num>
  <w:num w:numId="7">
    <w:abstractNumId w:val="4"/>
  </w:num>
  <w:num w:numId="8">
    <w:abstractNumId w:val="10"/>
  </w:num>
  <w:num w:numId="9">
    <w:abstractNumId w:val="13"/>
  </w:num>
  <w:num w:numId="10">
    <w:abstractNumId w:val="11"/>
  </w:num>
  <w:num w:numId="11">
    <w:abstractNumId w:val="1"/>
  </w:num>
  <w:num w:numId="12">
    <w:abstractNumId w:val="6"/>
  </w:num>
  <w:num w:numId="13">
    <w:abstractNumId w:val="16"/>
  </w:num>
  <w:num w:numId="14">
    <w:abstractNumId w:val="15"/>
  </w:num>
  <w:num w:numId="15">
    <w:abstractNumId w:val="3"/>
  </w:num>
  <w:num w:numId="16">
    <w:abstractNumId w:val="9"/>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F6"/>
    <w:rsid w:val="00017FA7"/>
    <w:rsid w:val="00045E5D"/>
    <w:rsid w:val="00066A70"/>
    <w:rsid w:val="0007732B"/>
    <w:rsid w:val="000B2576"/>
    <w:rsid w:val="001463F9"/>
    <w:rsid w:val="0017015D"/>
    <w:rsid w:val="00185D6C"/>
    <w:rsid w:val="001A4B75"/>
    <w:rsid w:val="001C7754"/>
    <w:rsid w:val="001C7CF6"/>
    <w:rsid w:val="001F4B14"/>
    <w:rsid w:val="002328C3"/>
    <w:rsid w:val="002776A0"/>
    <w:rsid w:val="00436B68"/>
    <w:rsid w:val="005123B3"/>
    <w:rsid w:val="005226D3"/>
    <w:rsid w:val="00545C2B"/>
    <w:rsid w:val="00560AB7"/>
    <w:rsid w:val="00564A83"/>
    <w:rsid w:val="0057194B"/>
    <w:rsid w:val="00594FA3"/>
    <w:rsid w:val="005E20B1"/>
    <w:rsid w:val="005F55B1"/>
    <w:rsid w:val="00634410"/>
    <w:rsid w:val="00671CFE"/>
    <w:rsid w:val="008450E8"/>
    <w:rsid w:val="008A0A98"/>
    <w:rsid w:val="008E5ED0"/>
    <w:rsid w:val="008F54A7"/>
    <w:rsid w:val="00926B74"/>
    <w:rsid w:val="00947294"/>
    <w:rsid w:val="00A13777"/>
    <w:rsid w:val="00A514DF"/>
    <w:rsid w:val="00A51B9B"/>
    <w:rsid w:val="00A85DD5"/>
    <w:rsid w:val="00AD5147"/>
    <w:rsid w:val="00B51C82"/>
    <w:rsid w:val="00B55D1B"/>
    <w:rsid w:val="00B94331"/>
    <w:rsid w:val="00C228A9"/>
    <w:rsid w:val="00CC4C2A"/>
    <w:rsid w:val="00D3072D"/>
    <w:rsid w:val="00D61460"/>
    <w:rsid w:val="00E10782"/>
    <w:rsid w:val="00E14020"/>
    <w:rsid w:val="00E30014"/>
    <w:rsid w:val="00E37953"/>
    <w:rsid w:val="00ED41C4"/>
    <w:rsid w:val="00F1072A"/>
    <w:rsid w:val="00F2282B"/>
    <w:rsid w:val="00FD0B84"/>
    <w:rsid w:val="03797118"/>
    <w:rsid w:val="0635271B"/>
    <w:rsid w:val="1E902559"/>
    <w:rsid w:val="21E1E099"/>
    <w:rsid w:val="2511A841"/>
    <w:rsid w:val="3CFC12F0"/>
    <w:rsid w:val="6BB3E13A"/>
    <w:rsid w:val="71D3CE92"/>
    <w:rsid w:val="7B411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D60C"/>
  <w14:defaultImageDpi w14:val="32767"/>
  <w15:chartTrackingRefBased/>
  <w15:docId w15:val="{3D8C9DA0-514D-EF4A-A182-3628CA3E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6A70"/>
    <w:rPr>
      <w:rFonts w:ascii="Times New Roman" w:hAnsi="Times New Roman" w:eastAsia="Times New Roman" w:cs="Times New Roman"/>
      <w:lang w:val="fr-FR"/>
    </w:rPr>
  </w:style>
  <w:style w:type="paragraph" w:styleId="Heading1">
    <w:name w:val="heading 1"/>
    <w:basedOn w:val="Normal"/>
    <w:link w:val="Heading1Char"/>
    <w:uiPriority w:val="9"/>
    <w:qFormat/>
    <w:rsid w:val="008A0A9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A0A98"/>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C4C2A"/>
    <w:pPr>
      <w:ind w:left="720"/>
      <w:contextualSpacing/>
    </w:pPr>
  </w:style>
  <w:style w:type="character" w:styleId="Hyperlink">
    <w:name w:val="Hyperlink"/>
    <w:basedOn w:val="DefaultParagraphFont"/>
    <w:uiPriority w:val="99"/>
    <w:unhideWhenUsed/>
    <w:rsid w:val="005123B3"/>
    <w:rPr>
      <w:color w:val="0563C1" w:themeColor="hyperlink"/>
      <w:u w:val="single"/>
    </w:rPr>
  </w:style>
  <w:style w:type="character" w:styleId="UnresolvedMention">
    <w:name w:val="Unresolved Mention"/>
    <w:basedOn w:val="DefaultParagraphFont"/>
    <w:uiPriority w:val="99"/>
    <w:rsid w:val="005123B3"/>
    <w:rPr>
      <w:color w:val="605E5C"/>
      <w:shd w:val="clear" w:color="auto" w:fill="E1DFDD"/>
    </w:rPr>
  </w:style>
  <w:style w:type="paragraph" w:styleId="Footer">
    <w:name w:val="footer"/>
    <w:basedOn w:val="Normal"/>
    <w:link w:val="FooterChar"/>
    <w:uiPriority w:val="99"/>
    <w:unhideWhenUsed/>
    <w:rsid w:val="005E20B1"/>
    <w:pPr>
      <w:tabs>
        <w:tab w:val="center" w:pos="4703"/>
        <w:tab w:val="right" w:pos="9406"/>
      </w:tabs>
    </w:pPr>
  </w:style>
  <w:style w:type="character" w:styleId="FooterChar" w:customStyle="1">
    <w:name w:val="Footer Char"/>
    <w:basedOn w:val="DefaultParagraphFont"/>
    <w:link w:val="Footer"/>
    <w:uiPriority w:val="99"/>
    <w:rsid w:val="005E20B1"/>
  </w:style>
  <w:style w:type="character" w:styleId="PageNumber">
    <w:name w:val="page number"/>
    <w:basedOn w:val="DefaultParagraphFont"/>
    <w:uiPriority w:val="99"/>
    <w:semiHidden/>
    <w:unhideWhenUsed/>
    <w:rsid w:val="005E20B1"/>
  </w:style>
  <w:style w:type="table" w:styleId="TableGrid">
    <w:name w:val="Table Grid"/>
    <w:basedOn w:val="TableNormal"/>
    <w:uiPriority w:val="39"/>
    <w:rsid w:val="001701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17015D"/>
    <w:rPr>
      <w:color w:val="954F72" w:themeColor="followedHyperlink"/>
      <w:u w:val="single"/>
    </w:rPr>
  </w:style>
  <w:style w:type="paragraph" w:styleId="NormalWeb">
    <w:name w:val="Normal (Web)"/>
    <w:basedOn w:val="Normal"/>
    <w:uiPriority w:val="99"/>
    <w:unhideWhenUsed/>
    <w:rsid w:val="0017015D"/>
    <w:pPr>
      <w:spacing w:before="100" w:beforeAutospacing="1" w:after="100" w:afterAutospacing="1"/>
    </w:pPr>
  </w:style>
  <w:style w:type="character" w:styleId="Strong">
    <w:name w:val="Strong"/>
    <w:basedOn w:val="DefaultParagraphFont"/>
    <w:uiPriority w:val="22"/>
    <w:qFormat/>
    <w:rsid w:val="0017015D"/>
    <w:rPr>
      <w:b/>
      <w:bCs/>
    </w:rPr>
  </w:style>
  <w:style w:type="paragraph" w:styleId="FootnoteText">
    <w:name w:val="footnote text"/>
    <w:basedOn w:val="Normal"/>
    <w:link w:val="FootnoteTextChar"/>
    <w:uiPriority w:val="99"/>
    <w:semiHidden/>
    <w:unhideWhenUsed/>
    <w:rsid w:val="001463F9"/>
    <w:rPr>
      <w:sz w:val="20"/>
      <w:szCs w:val="20"/>
    </w:rPr>
  </w:style>
  <w:style w:type="character" w:styleId="FootnoteTextChar" w:customStyle="1">
    <w:name w:val="Footnote Text Char"/>
    <w:basedOn w:val="DefaultParagraphFont"/>
    <w:link w:val="FootnoteText"/>
    <w:uiPriority w:val="99"/>
    <w:semiHidden/>
    <w:rsid w:val="001463F9"/>
    <w:rPr>
      <w:rFonts w:ascii="Times New Roman" w:hAnsi="Times New Roman" w:eastAsia="Times New Roman" w:cs="Times New Roman"/>
      <w:sz w:val="20"/>
      <w:szCs w:val="20"/>
      <w:lang w:val="fr-FR"/>
    </w:rPr>
  </w:style>
  <w:style w:type="character" w:styleId="FootnoteReference">
    <w:name w:val="footnote reference"/>
    <w:basedOn w:val="DefaultParagraphFont"/>
    <w:uiPriority w:val="99"/>
    <w:semiHidden/>
    <w:unhideWhenUsed/>
    <w:rsid w:val="001463F9"/>
    <w:rPr>
      <w:vertAlign w:val="superscript"/>
    </w:rPr>
  </w:style>
  <w:style w:type="character" w:styleId="Emphasis">
    <w:name w:val="Emphasis"/>
    <w:basedOn w:val="DefaultParagraphFont"/>
    <w:uiPriority w:val="20"/>
    <w:qFormat/>
    <w:rsid w:val="00F1072A"/>
    <w:rPr>
      <w:i/>
      <w:iCs/>
    </w:rPr>
  </w:style>
  <w:style w:type="character" w:styleId="Heading1Char" w:customStyle="1">
    <w:name w:val="Heading 1 Char"/>
    <w:basedOn w:val="DefaultParagraphFont"/>
    <w:link w:val="Heading1"/>
    <w:uiPriority w:val="9"/>
    <w:rsid w:val="008A0A98"/>
    <w:rPr>
      <w:rFonts w:ascii="Times New Roman" w:hAnsi="Times New Roman" w:eastAsia="Times New Roman" w:cs="Times New Roman"/>
      <w:b/>
      <w:bCs/>
      <w:kern w:val="36"/>
      <w:sz w:val="48"/>
      <w:szCs w:val="48"/>
      <w:lang w:val="fr-FR"/>
    </w:rPr>
  </w:style>
  <w:style w:type="character" w:styleId="Heading2Char" w:customStyle="1">
    <w:name w:val="Heading 2 Char"/>
    <w:basedOn w:val="DefaultParagraphFont"/>
    <w:link w:val="Heading2"/>
    <w:uiPriority w:val="9"/>
    <w:semiHidden/>
    <w:rsid w:val="008A0A98"/>
    <w:rPr>
      <w:rFonts w:asciiTheme="majorHAnsi" w:hAnsiTheme="majorHAnsi" w:eastAsiaTheme="majorEastAsia" w:cstheme="majorBidi"/>
      <w:color w:val="2E74B5" w:themeColor="accent1" w:themeShade="BF"/>
      <w:sz w:val="26"/>
      <w:szCs w:val="26"/>
      <w:lang w:val="fr-FR"/>
    </w:rPr>
  </w:style>
  <w:style w:type="character" w:styleId="CommentReference">
    <w:name w:val="annotation reference"/>
    <w:basedOn w:val="DefaultParagraphFont"/>
    <w:uiPriority w:val="99"/>
    <w:semiHidden/>
    <w:unhideWhenUsed/>
    <w:rsid w:val="00634410"/>
    <w:rPr>
      <w:sz w:val="16"/>
      <w:szCs w:val="16"/>
    </w:rPr>
  </w:style>
  <w:style w:type="paragraph" w:styleId="CommentText">
    <w:name w:val="annotation text"/>
    <w:basedOn w:val="Normal"/>
    <w:link w:val="CommentTextChar"/>
    <w:uiPriority w:val="99"/>
    <w:semiHidden/>
    <w:unhideWhenUsed/>
    <w:rsid w:val="00634410"/>
    <w:rPr>
      <w:sz w:val="20"/>
      <w:szCs w:val="20"/>
    </w:rPr>
  </w:style>
  <w:style w:type="character" w:styleId="CommentTextChar" w:customStyle="1">
    <w:name w:val="Comment Text Char"/>
    <w:basedOn w:val="DefaultParagraphFont"/>
    <w:link w:val="CommentText"/>
    <w:uiPriority w:val="99"/>
    <w:semiHidden/>
    <w:rsid w:val="00634410"/>
    <w:rPr>
      <w:rFonts w:ascii="Times New Roman" w:hAnsi="Times New Roman" w:eastAsia="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634410"/>
    <w:rPr>
      <w:b/>
      <w:bCs/>
    </w:rPr>
  </w:style>
  <w:style w:type="character" w:styleId="CommentSubjectChar" w:customStyle="1">
    <w:name w:val="Comment Subject Char"/>
    <w:basedOn w:val="CommentTextChar"/>
    <w:link w:val="CommentSubject"/>
    <w:uiPriority w:val="99"/>
    <w:semiHidden/>
    <w:rsid w:val="00634410"/>
    <w:rPr>
      <w:rFonts w:ascii="Times New Roman" w:hAnsi="Times New Roman" w:eastAsia="Times New Roman" w:cs="Times New Roman"/>
      <w:b/>
      <w:bCs/>
      <w:sz w:val="20"/>
      <w:szCs w:val="20"/>
      <w:lang w:val="fr-FR"/>
    </w:rPr>
  </w:style>
  <w:style w:type="paragraph" w:styleId="BalloonText">
    <w:name w:val="Balloon Text"/>
    <w:basedOn w:val="Normal"/>
    <w:link w:val="BalloonTextChar"/>
    <w:uiPriority w:val="99"/>
    <w:semiHidden/>
    <w:unhideWhenUsed/>
    <w:rsid w:val="00634410"/>
    <w:rPr>
      <w:sz w:val="18"/>
      <w:szCs w:val="18"/>
    </w:rPr>
  </w:style>
  <w:style w:type="character" w:styleId="BalloonTextChar" w:customStyle="1">
    <w:name w:val="Balloon Text Char"/>
    <w:basedOn w:val="DefaultParagraphFont"/>
    <w:link w:val="BalloonText"/>
    <w:uiPriority w:val="99"/>
    <w:semiHidden/>
    <w:rsid w:val="00634410"/>
    <w:rPr>
      <w:rFonts w:ascii="Times New Roman" w:hAnsi="Times New Roman" w:eastAsia="Times New Roman" w:cs="Times New Roman"/>
      <w:sz w:val="18"/>
      <w:szCs w:val="18"/>
      <w:lang w:val="fr-FR"/>
    </w:rPr>
  </w:style>
  <w:style w:type="paragraph" w:styleId="lead-text" w:customStyle="1">
    <w:name w:val="lead-text"/>
    <w:basedOn w:val="Normal"/>
    <w:rsid w:val="00D614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4012">
      <w:bodyDiv w:val="1"/>
      <w:marLeft w:val="0"/>
      <w:marRight w:val="0"/>
      <w:marTop w:val="0"/>
      <w:marBottom w:val="0"/>
      <w:divBdr>
        <w:top w:val="none" w:sz="0" w:space="0" w:color="auto"/>
        <w:left w:val="none" w:sz="0" w:space="0" w:color="auto"/>
        <w:bottom w:val="none" w:sz="0" w:space="0" w:color="auto"/>
        <w:right w:val="none" w:sz="0" w:space="0" w:color="auto"/>
      </w:divBdr>
    </w:div>
    <w:div w:id="158229350">
      <w:bodyDiv w:val="1"/>
      <w:marLeft w:val="0"/>
      <w:marRight w:val="0"/>
      <w:marTop w:val="0"/>
      <w:marBottom w:val="0"/>
      <w:divBdr>
        <w:top w:val="none" w:sz="0" w:space="0" w:color="auto"/>
        <w:left w:val="none" w:sz="0" w:space="0" w:color="auto"/>
        <w:bottom w:val="none" w:sz="0" w:space="0" w:color="auto"/>
        <w:right w:val="none" w:sz="0" w:space="0" w:color="auto"/>
      </w:divBdr>
    </w:div>
    <w:div w:id="187643176">
      <w:bodyDiv w:val="1"/>
      <w:marLeft w:val="0"/>
      <w:marRight w:val="0"/>
      <w:marTop w:val="0"/>
      <w:marBottom w:val="0"/>
      <w:divBdr>
        <w:top w:val="none" w:sz="0" w:space="0" w:color="auto"/>
        <w:left w:val="none" w:sz="0" w:space="0" w:color="auto"/>
        <w:bottom w:val="none" w:sz="0" w:space="0" w:color="auto"/>
        <w:right w:val="none" w:sz="0" w:space="0" w:color="auto"/>
      </w:divBdr>
    </w:div>
    <w:div w:id="243759375">
      <w:bodyDiv w:val="1"/>
      <w:marLeft w:val="0"/>
      <w:marRight w:val="0"/>
      <w:marTop w:val="0"/>
      <w:marBottom w:val="0"/>
      <w:divBdr>
        <w:top w:val="none" w:sz="0" w:space="0" w:color="auto"/>
        <w:left w:val="none" w:sz="0" w:space="0" w:color="auto"/>
        <w:bottom w:val="none" w:sz="0" w:space="0" w:color="auto"/>
        <w:right w:val="none" w:sz="0" w:space="0" w:color="auto"/>
      </w:divBdr>
    </w:div>
    <w:div w:id="261568442">
      <w:bodyDiv w:val="1"/>
      <w:marLeft w:val="0"/>
      <w:marRight w:val="0"/>
      <w:marTop w:val="0"/>
      <w:marBottom w:val="0"/>
      <w:divBdr>
        <w:top w:val="none" w:sz="0" w:space="0" w:color="auto"/>
        <w:left w:val="none" w:sz="0" w:space="0" w:color="auto"/>
        <w:bottom w:val="none" w:sz="0" w:space="0" w:color="auto"/>
        <w:right w:val="none" w:sz="0" w:space="0" w:color="auto"/>
      </w:divBdr>
    </w:div>
    <w:div w:id="301470950">
      <w:bodyDiv w:val="1"/>
      <w:marLeft w:val="0"/>
      <w:marRight w:val="0"/>
      <w:marTop w:val="0"/>
      <w:marBottom w:val="0"/>
      <w:divBdr>
        <w:top w:val="none" w:sz="0" w:space="0" w:color="auto"/>
        <w:left w:val="none" w:sz="0" w:space="0" w:color="auto"/>
        <w:bottom w:val="none" w:sz="0" w:space="0" w:color="auto"/>
        <w:right w:val="none" w:sz="0" w:space="0" w:color="auto"/>
      </w:divBdr>
    </w:div>
    <w:div w:id="325399415">
      <w:bodyDiv w:val="1"/>
      <w:marLeft w:val="0"/>
      <w:marRight w:val="0"/>
      <w:marTop w:val="0"/>
      <w:marBottom w:val="0"/>
      <w:divBdr>
        <w:top w:val="none" w:sz="0" w:space="0" w:color="auto"/>
        <w:left w:val="none" w:sz="0" w:space="0" w:color="auto"/>
        <w:bottom w:val="none" w:sz="0" w:space="0" w:color="auto"/>
        <w:right w:val="none" w:sz="0" w:space="0" w:color="auto"/>
      </w:divBdr>
    </w:div>
    <w:div w:id="361824864">
      <w:bodyDiv w:val="1"/>
      <w:marLeft w:val="0"/>
      <w:marRight w:val="0"/>
      <w:marTop w:val="0"/>
      <w:marBottom w:val="0"/>
      <w:divBdr>
        <w:top w:val="none" w:sz="0" w:space="0" w:color="auto"/>
        <w:left w:val="none" w:sz="0" w:space="0" w:color="auto"/>
        <w:bottom w:val="none" w:sz="0" w:space="0" w:color="auto"/>
        <w:right w:val="none" w:sz="0" w:space="0" w:color="auto"/>
      </w:divBdr>
    </w:div>
    <w:div w:id="379742879">
      <w:bodyDiv w:val="1"/>
      <w:marLeft w:val="0"/>
      <w:marRight w:val="0"/>
      <w:marTop w:val="0"/>
      <w:marBottom w:val="0"/>
      <w:divBdr>
        <w:top w:val="none" w:sz="0" w:space="0" w:color="auto"/>
        <w:left w:val="none" w:sz="0" w:space="0" w:color="auto"/>
        <w:bottom w:val="none" w:sz="0" w:space="0" w:color="auto"/>
        <w:right w:val="none" w:sz="0" w:space="0" w:color="auto"/>
      </w:divBdr>
    </w:div>
    <w:div w:id="420876489">
      <w:bodyDiv w:val="1"/>
      <w:marLeft w:val="0"/>
      <w:marRight w:val="0"/>
      <w:marTop w:val="0"/>
      <w:marBottom w:val="0"/>
      <w:divBdr>
        <w:top w:val="none" w:sz="0" w:space="0" w:color="auto"/>
        <w:left w:val="none" w:sz="0" w:space="0" w:color="auto"/>
        <w:bottom w:val="none" w:sz="0" w:space="0" w:color="auto"/>
        <w:right w:val="none" w:sz="0" w:space="0" w:color="auto"/>
      </w:divBdr>
    </w:div>
    <w:div w:id="427850421">
      <w:bodyDiv w:val="1"/>
      <w:marLeft w:val="0"/>
      <w:marRight w:val="0"/>
      <w:marTop w:val="0"/>
      <w:marBottom w:val="0"/>
      <w:divBdr>
        <w:top w:val="none" w:sz="0" w:space="0" w:color="auto"/>
        <w:left w:val="none" w:sz="0" w:space="0" w:color="auto"/>
        <w:bottom w:val="none" w:sz="0" w:space="0" w:color="auto"/>
        <w:right w:val="none" w:sz="0" w:space="0" w:color="auto"/>
      </w:divBdr>
    </w:div>
    <w:div w:id="474950351">
      <w:bodyDiv w:val="1"/>
      <w:marLeft w:val="0"/>
      <w:marRight w:val="0"/>
      <w:marTop w:val="0"/>
      <w:marBottom w:val="0"/>
      <w:divBdr>
        <w:top w:val="none" w:sz="0" w:space="0" w:color="auto"/>
        <w:left w:val="none" w:sz="0" w:space="0" w:color="auto"/>
        <w:bottom w:val="none" w:sz="0" w:space="0" w:color="auto"/>
        <w:right w:val="none" w:sz="0" w:space="0" w:color="auto"/>
      </w:divBdr>
    </w:div>
    <w:div w:id="475803555">
      <w:bodyDiv w:val="1"/>
      <w:marLeft w:val="0"/>
      <w:marRight w:val="0"/>
      <w:marTop w:val="0"/>
      <w:marBottom w:val="0"/>
      <w:divBdr>
        <w:top w:val="none" w:sz="0" w:space="0" w:color="auto"/>
        <w:left w:val="none" w:sz="0" w:space="0" w:color="auto"/>
        <w:bottom w:val="none" w:sz="0" w:space="0" w:color="auto"/>
        <w:right w:val="none" w:sz="0" w:space="0" w:color="auto"/>
      </w:divBdr>
    </w:div>
    <w:div w:id="505558538">
      <w:bodyDiv w:val="1"/>
      <w:marLeft w:val="0"/>
      <w:marRight w:val="0"/>
      <w:marTop w:val="0"/>
      <w:marBottom w:val="0"/>
      <w:divBdr>
        <w:top w:val="none" w:sz="0" w:space="0" w:color="auto"/>
        <w:left w:val="none" w:sz="0" w:space="0" w:color="auto"/>
        <w:bottom w:val="none" w:sz="0" w:space="0" w:color="auto"/>
        <w:right w:val="none" w:sz="0" w:space="0" w:color="auto"/>
      </w:divBdr>
    </w:div>
    <w:div w:id="575479431">
      <w:bodyDiv w:val="1"/>
      <w:marLeft w:val="0"/>
      <w:marRight w:val="0"/>
      <w:marTop w:val="0"/>
      <w:marBottom w:val="0"/>
      <w:divBdr>
        <w:top w:val="none" w:sz="0" w:space="0" w:color="auto"/>
        <w:left w:val="none" w:sz="0" w:space="0" w:color="auto"/>
        <w:bottom w:val="none" w:sz="0" w:space="0" w:color="auto"/>
        <w:right w:val="none" w:sz="0" w:space="0" w:color="auto"/>
      </w:divBdr>
    </w:div>
    <w:div w:id="581066366">
      <w:bodyDiv w:val="1"/>
      <w:marLeft w:val="0"/>
      <w:marRight w:val="0"/>
      <w:marTop w:val="0"/>
      <w:marBottom w:val="0"/>
      <w:divBdr>
        <w:top w:val="none" w:sz="0" w:space="0" w:color="auto"/>
        <w:left w:val="none" w:sz="0" w:space="0" w:color="auto"/>
        <w:bottom w:val="none" w:sz="0" w:space="0" w:color="auto"/>
        <w:right w:val="none" w:sz="0" w:space="0" w:color="auto"/>
      </w:divBdr>
    </w:div>
    <w:div w:id="698119673">
      <w:bodyDiv w:val="1"/>
      <w:marLeft w:val="0"/>
      <w:marRight w:val="0"/>
      <w:marTop w:val="0"/>
      <w:marBottom w:val="0"/>
      <w:divBdr>
        <w:top w:val="none" w:sz="0" w:space="0" w:color="auto"/>
        <w:left w:val="none" w:sz="0" w:space="0" w:color="auto"/>
        <w:bottom w:val="none" w:sz="0" w:space="0" w:color="auto"/>
        <w:right w:val="none" w:sz="0" w:space="0" w:color="auto"/>
      </w:divBdr>
    </w:div>
    <w:div w:id="741685432">
      <w:bodyDiv w:val="1"/>
      <w:marLeft w:val="0"/>
      <w:marRight w:val="0"/>
      <w:marTop w:val="0"/>
      <w:marBottom w:val="0"/>
      <w:divBdr>
        <w:top w:val="none" w:sz="0" w:space="0" w:color="auto"/>
        <w:left w:val="none" w:sz="0" w:space="0" w:color="auto"/>
        <w:bottom w:val="none" w:sz="0" w:space="0" w:color="auto"/>
        <w:right w:val="none" w:sz="0" w:space="0" w:color="auto"/>
      </w:divBdr>
    </w:div>
    <w:div w:id="815530059">
      <w:bodyDiv w:val="1"/>
      <w:marLeft w:val="0"/>
      <w:marRight w:val="0"/>
      <w:marTop w:val="0"/>
      <w:marBottom w:val="0"/>
      <w:divBdr>
        <w:top w:val="none" w:sz="0" w:space="0" w:color="auto"/>
        <w:left w:val="none" w:sz="0" w:space="0" w:color="auto"/>
        <w:bottom w:val="none" w:sz="0" w:space="0" w:color="auto"/>
        <w:right w:val="none" w:sz="0" w:space="0" w:color="auto"/>
      </w:divBdr>
    </w:div>
    <w:div w:id="824054750">
      <w:bodyDiv w:val="1"/>
      <w:marLeft w:val="0"/>
      <w:marRight w:val="0"/>
      <w:marTop w:val="0"/>
      <w:marBottom w:val="0"/>
      <w:divBdr>
        <w:top w:val="none" w:sz="0" w:space="0" w:color="auto"/>
        <w:left w:val="none" w:sz="0" w:space="0" w:color="auto"/>
        <w:bottom w:val="none" w:sz="0" w:space="0" w:color="auto"/>
        <w:right w:val="none" w:sz="0" w:space="0" w:color="auto"/>
      </w:divBdr>
    </w:div>
    <w:div w:id="844124845">
      <w:bodyDiv w:val="1"/>
      <w:marLeft w:val="0"/>
      <w:marRight w:val="0"/>
      <w:marTop w:val="0"/>
      <w:marBottom w:val="0"/>
      <w:divBdr>
        <w:top w:val="none" w:sz="0" w:space="0" w:color="auto"/>
        <w:left w:val="none" w:sz="0" w:space="0" w:color="auto"/>
        <w:bottom w:val="none" w:sz="0" w:space="0" w:color="auto"/>
        <w:right w:val="none" w:sz="0" w:space="0" w:color="auto"/>
      </w:divBdr>
    </w:div>
    <w:div w:id="849176586">
      <w:bodyDiv w:val="1"/>
      <w:marLeft w:val="0"/>
      <w:marRight w:val="0"/>
      <w:marTop w:val="0"/>
      <w:marBottom w:val="0"/>
      <w:divBdr>
        <w:top w:val="none" w:sz="0" w:space="0" w:color="auto"/>
        <w:left w:val="none" w:sz="0" w:space="0" w:color="auto"/>
        <w:bottom w:val="none" w:sz="0" w:space="0" w:color="auto"/>
        <w:right w:val="none" w:sz="0" w:space="0" w:color="auto"/>
      </w:divBdr>
    </w:div>
    <w:div w:id="866597837">
      <w:bodyDiv w:val="1"/>
      <w:marLeft w:val="0"/>
      <w:marRight w:val="0"/>
      <w:marTop w:val="0"/>
      <w:marBottom w:val="0"/>
      <w:divBdr>
        <w:top w:val="none" w:sz="0" w:space="0" w:color="auto"/>
        <w:left w:val="none" w:sz="0" w:space="0" w:color="auto"/>
        <w:bottom w:val="none" w:sz="0" w:space="0" w:color="auto"/>
        <w:right w:val="none" w:sz="0" w:space="0" w:color="auto"/>
      </w:divBdr>
    </w:div>
    <w:div w:id="981425438">
      <w:bodyDiv w:val="1"/>
      <w:marLeft w:val="0"/>
      <w:marRight w:val="0"/>
      <w:marTop w:val="0"/>
      <w:marBottom w:val="0"/>
      <w:divBdr>
        <w:top w:val="none" w:sz="0" w:space="0" w:color="auto"/>
        <w:left w:val="none" w:sz="0" w:space="0" w:color="auto"/>
        <w:bottom w:val="none" w:sz="0" w:space="0" w:color="auto"/>
        <w:right w:val="none" w:sz="0" w:space="0" w:color="auto"/>
      </w:divBdr>
    </w:div>
    <w:div w:id="1046832769">
      <w:bodyDiv w:val="1"/>
      <w:marLeft w:val="0"/>
      <w:marRight w:val="0"/>
      <w:marTop w:val="0"/>
      <w:marBottom w:val="0"/>
      <w:divBdr>
        <w:top w:val="none" w:sz="0" w:space="0" w:color="auto"/>
        <w:left w:val="none" w:sz="0" w:space="0" w:color="auto"/>
        <w:bottom w:val="none" w:sz="0" w:space="0" w:color="auto"/>
        <w:right w:val="none" w:sz="0" w:space="0" w:color="auto"/>
      </w:divBdr>
    </w:div>
    <w:div w:id="1111238990">
      <w:bodyDiv w:val="1"/>
      <w:marLeft w:val="0"/>
      <w:marRight w:val="0"/>
      <w:marTop w:val="0"/>
      <w:marBottom w:val="0"/>
      <w:divBdr>
        <w:top w:val="none" w:sz="0" w:space="0" w:color="auto"/>
        <w:left w:val="none" w:sz="0" w:space="0" w:color="auto"/>
        <w:bottom w:val="none" w:sz="0" w:space="0" w:color="auto"/>
        <w:right w:val="none" w:sz="0" w:space="0" w:color="auto"/>
      </w:divBdr>
    </w:div>
    <w:div w:id="1124009012">
      <w:bodyDiv w:val="1"/>
      <w:marLeft w:val="0"/>
      <w:marRight w:val="0"/>
      <w:marTop w:val="0"/>
      <w:marBottom w:val="0"/>
      <w:divBdr>
        <w:top w:val="none" w:sz="0" w:space="0" w:color="auto"/>
        <w:left w:val="none" w:sz="0" w:space="0" w:color="auto"/>
        <w:bottom w:val="none" w:sz="0" w:space="0" w:color="auto"/>
        <w:right w:val="none" w:sz="0" w:space="0" w:color="auto"/>
      </w:divBdr>
    </w:div>
    <w:div w:id="1129669289">
      <w:bodyDiv w:val="1"/>
      <w:marLeft w:val="0"/>
      <w:marRight w:val="0"/>
      <w:marTop w:val="0"/>
      <w:marBottom w:val="0"/>
      <w:divBdr>
        <w:top w:val="none" w:sz="0" w:space="0" w:color="auto"/>
        <w:left w:val="none" w:sz="0" w:space="0" w:color="auto"/>
        <w:bottom w:val="none" w:sz="0" w:space="0" w:color="auto"/>
        <w:right w:val="none" w:sz="0" w:space="0" w:color="auto"/>
      </w:divBdr>
    </w:div>
    <w:div w:id="1179584570">
      <w:bodyDiv w:val="1"/>
      <w:marLeft w:val="0"/>
      <w:marRight w:val="0"/>
      <w:marTop w:val="0"/>
      <w:marBottom w:val="0"/>
      <w:divBdr>
        <w:top w:val="none" w:sz="0" w:space="0" w:color="auto"/>
        <w:left w:val="none" w:sz="0" w:space="0" w:color="auto"/>
        <w:bottom w:val="none" w:sz="0" w:space="0" w:color="auto"/>
        <w:right w:val="none" w:sz="0" w:space="0" w:color="auto"/>
      </w:divBdr>
    </w:div>
    <w:div w:id="1187409659">
      <w:bodyDiv w:val="1"/>
      <w:marLeft w:val="0"/>
      <w:marRight w:val="0"/>
      <w:marTop w:val="0"/>
      <w:marBottom w:val="0"/>
      <w:divBdr>
        <w:top w:val="none" w:sz="0" w:space="0" w:color="auto"/>
        <w:left w:val="none" w:sz="0" w:space="0" w:color="auto"/>
        <w:bottom w:val="none" w:sz="0" w:space="0" w:color="auto"/>
        <w:right w:val="none" w:sz="0" w:space="0" w:color="auto"/>
      </w:divBdr>
    </w:div>
    <w:div w:id="1302274492">
      <w:bodyDiv w:val="1"/>
      <w:marLeft w:val="0"/>
      <w:marRight w:val="0"/>
      <w:marTop w:val="0"/>
      <w:marBottom w:val="0"/>
      <w:divBdr>
        <w:top w:val="none" w:sz="0" w:space="0" w:color="auto"/>
        <w:left w:val="none" w:sz="0" w:space="0" w:color="auto"/>
        <w:bottom w:val="none" w:sz="0" w:space="0" w:color="auto"/>
        <w:right w:val="none" w:sz="0" w:space="0" w:color="auto"/>
      </w:divBdr>
    </w:div>
    <w:div w:id="1322735934">
      <w:bodyDiv w:val="1"/>
      <w:marLeft w:val="0"/>
      <w:marRight w:val="0"/>
      <w:marTop w:val="0"/>
      <w:marBottom w:val="0"/>
      <w:divBdr>
        <w:top w:val="none" w:sz="0" w:space="0" w:color="auto"/>
        <w:left w:val="none" w:sz="0" w:space="0" w:color="auto"/>
        <w:bottom w:val="none" w:sz="0" w:space="0" w:color="auto"/>
        <w:right w:val="none" w:sz="0" w:space="0" w:color="auto"/>
      </w:divBdr>
    </w:div>
    <w:div w:id="1330913842">
      <w:bodyDiv w:val="1"/>
      <w:marLeft w:val="0"/>
      <w:marRight w:val="0"/>
      <w:marTop w:val="0"/>
      <w:marBottom w:val="0"/>
      <w:divBdr>
        <w:top w:val="none" w:sz="0" w:space="0" w:color="auto"/>
        <w:left w:val="none" w:sz="0" w:space="0" w:color="auto"/>
        <w:bottom w:val="none" w:sz="0" w:space="0" w:color="auto"/>
        <w:right w:val="none" w:sz="0" w:space="0" w:color="auto"/>
      </w:divBdr>
    </w:div>
    <w:div w:id="1375961045">
      <w:bodyDiv w:val="1"/>
      <w:marLeft w:val="0"/>
      <w:marRight w:val="0"/>
      <w:marTop w:val="0"/>
      <w:marBottom w:val="0"/>
      <w:divBdr>
        <w:top w:val="none" w:sz="0" w:space="0" w:color="auto"/>
        <w:left w:val="none" w:sz="0" w:space="0" w:color="auto"/>
        <w:bottom w:val="none" w:sz="0" w:space="0" w:color="auto"/>
        <w:right w:val="none" w:sz="0" w:space="0" w:color="auto"/>
      </w:divBdr>
    </w:div>
    <w:div w:id="1503357478">
      <w:bodyDiv w:val="1"/>
      <w:marLeft w:val="0"/>
      <w:marRight w:val="0"/>
      <w:marTop w:val="0"/>
      <w:marBottom w:val="0"/>
      <w:divBdr>
        <w:top w:val="none" w:sz="0" w:space="0" w:color="auto"/>
        <w:left w:val="none" w:sz="0" w:space="0" w:color="auto"/>
        <w:bottom w:val="none" w:sz="0" w:space="0" w:color="auto"/>
        <w:right w:val="none" w:sz="0" w:space="0" w:color="auto"/>
      </w:divBdr>
    </w:div>
    <w:div w:id="1586454124">
      <w:bodyDiv w:val="1"/>
      <w:marLeft w:val="0"/>
      <w:marRight w:val="0"/>
      <w:marTop w:val="0"/>
      <w:marBottom w:val="0"/>
      <w:divBdr>
        <w:top w:val="none" w:sz="0" w:space="0" w:color="auto"/>
        <w:left w:val="none" w:sz="0" w:space="0" w:color="auto"/>
        <w:bottom w:val="none" w:sz="0" w:space="0" w:color="auto"/>
        <w:right w:val="none" w:sz="0" w:space="0" w:color="auto"/>
      </w:divBdr>
    </w:div>
    <w:div w:id="1648706877">
      <w:bodyDiv w:val="1"/>
      <w:marLeft w:val="0"/>
      <w:marRight w:val="0"/>
      <w:marTop w:val="0"/>
      <w:marBottom w:val="0"/>
      <w:divBdr>
        <w:top w:val="none" w:sz="0" w:space="0" w:color="auto"/>
        <w:left w:val="none" w:sz="0" w:space="0" w:color="auto"/>
        <w:bottom w:val="none" w:sz="0" w:space="0" w:color="auto"/>
        <w:right w:val="none" w:sz="0" w:space="0" w:color="auto"/>
      </w:divBdr>
    </w:div>
    <w:div w:id="1660421951">
      <w:bodyDiv w:val="1"/>
      <w:marLeft w:val="0"/>
      <w:marRight w:val="0"/>
      <w:marTop w:val="0"/>
      <w:marBottom w:val="0"/>
      <w:divBdr>
        <w:top w:val="none" w:sz="0" w:space="0" w:color="auto"/>
        <w:left w:val="none" w:sz="0" w:space="0" w:color="auto"/>
        <w:bottom w:val="none" w:sz="0" w:space="0" w:color="auto"/>
        <w:right w:val="none" w:sz="0" w:space="0" w:color="auto"/>
      </w:divBdr>
    </w:div>
    <w:div w:id="1719478531">
      <w:bodyDiv w:val="1"/>
      <w:marLeft w:val="0"/>
      <w:marRight w:val="0"/>
      <w:marTop w:val="0"/>
      <w:marBottom w:val="0"/>
      <w:divBdr>
        <w:top w:val="none" w:sz="0" w:space="0" w:color="auto"/>
        <w:left w:val="none" w:sz="0" w:space="0" w:color="auto"/>
        <w:bottom w:val="none" w:sz="0" w:space="0" w:color="auto"/>
        <w:right w:val="none" w:sz="0" w:space="0" w:color="auto"/>
      </w:divBdr>
    </w:div>
    <w:div w:id="1728725615">
      <w:bodyDiv w:val="1"/>
      <w:marLeft w:val="0"/>
      <w:marRight w:val="0"/>
      <w:marTop w:val="0"/>
      <w:marBottom w:val="0"/>
      <w:divBdr>
        <w:top w:val="none" w:sz="0" w:space="0" w:color="auto"/>
        <w:left w:val="none" w:sz="0" w:space="0" w:color="auto"/>
        <w:bottom w:val="none" w:sz="0" w:space="0" w:color="auto"/>
        <w:right w:val="none" w:sz="0" w:space="0" w:color="auto"/>
      </w:divBdr>
    </w:div>
    <w:div w:id="1751349354">
      <w:bodyDiv w:val="1"/>
      <w:marLeft w:val="0"/>
      <w:marRight w:val="0"/>
      <w:marTop w:val="0"/>
      <w:marBottom w:val="0"/>
      <w:divBdr>
        <w:top w:val="none" w:sz="0" w:space="0" w:color="auto"/>
        <w:left w:val="none" w:sz="0" w:space="0" w:color="auto"/>
        <w:bottom w:val="none" w:sz="0" w:space="0" w:color="auto"/>
        <w:right w:val="none" w:sz="0" w:space="0" w:color="auto"/>
      </w:divBdr>
    </w:div>
    <w:div w:id="1762487744">
      <w:bodyDiv w:val="1"/>
      <w:marLeft w:val="0"/>
      <w:marRight w:val="0"/>
      <w:marTop w:val="0"/>
      <w:marBottom w:val="0"/>
      <w:divBdr>
        <w:top w:val="none" w:sz="0" w:space="0" w:color="auto"/>
        <w:left w:val="none" w:sz="0" w:space="0" w:color="auto"/>
        <w:bottom w:val="none" w:sz="0" w:space="0" w:color="auto"/>
        <w:right w:val="none" w:sz="0" w:space="0" w:color="auto"/>
      </w:divBdr>
    </w:div>
    <w:div w:id="1763800688">
      <w:bodyDiv w:val="1"/>
      <w:marLeft w:val="0"/>
      <w:marRight w:val="0"/>
      <w:marTop w:val="0"/>
      <w:marBottom w:val="0"/>
      <w:divBdr>
        <w:top w:val="none" w:sz="0" w:space="0" w:color="auto"/>
        <w:left w:val="none" w:sz="0" w:space="0" w:color="auto"/>
        <w:bottom w:val="none" w:sz="0" w:space="0" w:color="auto"/>
        <w:right w:val="none" w:sz="0" w:space="0" w:color="auto"/>
      </w:divBdr>
    </w:div>
    <w:div w:id="1875924774">
      <w:bodyDiv w:val="1"/>
      <w:marLeft w:val="0"/>
      <w:marRight w:val="0"/>
      <w:marTop w:val="0"/>
      <w:marBottom w:val="0"/>
      <w:divBdr>
        <w:top w:val="none" w:sz="0" w:space="0" w:color="auto"/>
        <w:left w:val="none" w:sz="0" w:space="0" w:color="auto"/>
        <w:bottom w:val="none" w:sz="0" w:space="0" w:color="auto"/>
        <w:right w:val="none" w:sz="0" w:space="0" w:color="auto"/>
      </w:divBdr>
    </w:div>
    <w:div w:id="1876577555">
      <w:bodyDiv w:val="1"/>
      <w:marLeft w:val="0"/>
      <w:marRight w:val="0"/>
      <w:marTop w:val="0"/>
      <w:marBottom w:val="0"/>
      <w:divBdr>
        <w:top w:val="none" w:sz="0" w:space="0" w:color="auto"/>
        <w:left w:val="none" w:sz="0" w:space="0" w:color="auto"/>
        <w:bottom w:val="none" w:sz="0" w:space="0" w:color="auto"/>
        <w:right w:val="none" w:sz="0" w:space="0" w:color="auto"/>
      </w:divBdr>
    </w:div>
    <w:div w:id="1885284713">
      <w:bodyDiv w:val="1"/>
      <w:marLeft w:val="0"/>
      <w:marRight w:val="0"/>
      <w:marTop w:val="0"/>
      <w:marBottom w:val="0"/>
      <w:divBdr>
        <w:top w:val="none" w:sz="0" w:space="0" w:color="auto"/>
        <w:left w:val="none" w:sz="0" w:space="0" w:color="auto"/>
        <w:bottom w:val="none" w:sz="0" w:space="0" w:color="auto"/>
        <w:right w:val="none" w:sz="0" w:space="0" w:color="auto"/>
      </w:divBdr>
    </w:div>
    <w:div w:id="1912423328">
      <w:bodyDiv w:val="1"/>
      <w:marLeft w:val="0"/>
      <w:marRight w:val="0"/>
      <w:marTop w:val="0"/>
      <w:marBottom w:val="0"/>
      <w:divBdr>
        <w:top w:val="none" w:sz="0" w:space="0" w:color="auto"/>
        <w:left w:val="none" w:sz="0" w:space="0" w:color="auto"/>
        <w:bottom w:val="none" w:sz="0" w:space="0" w:color="auto"/>
        <w:right w:val="none" w:sz="0" w:space="0" w:color="auto"/>
      </w:divBdr>
    </w:div>
    <w:div w:id="1969164777">
      <w:bodyDiv w:val="1"/>
      <w:marLeft w:val="0"/>
      <w:marRight w:val="0"/>
      <w:marTop w:val="0"/>
      <w:marBottom w:val="0"/>
      <w:divBdr>
        <w:top w:val="none" w:sz="0" w:space="0" w:color="auto"/>
        <w:left w:val="none" w:sz="0" w:space="0" w:color="auto"/>
        <w:bottom w:val="none" w:sz="0" w:space="0" w:color="auto"/>
        <w:right w:val="none" w:sz="0" w:space="0" w:color="auto"/>
      </w:divBdr>
    </w:div>
    <w:div w:id="2035114096">
      <w:bodyDiv w:val="1"/>
      <w:marLeft w:val="0"/>
      <w:marRight w:val="0"/>
      <w:marTop w:val="0"/>
      <w:marBottom w:val="0"/>
      <w:divBdr>
        <w:top w:val="none" w:sz="0" w:space="0" w:color="auto"/>
        <w:left w:val="none" w:sz="0" w:space="0" w:color="auto"/>
        <w:bottom w:val="none" w:sz="0" w:space="0" w:color="auto"/>
        <w:right w:val="none" w:sz="0" w:space="0" w:color="auto"/>
      </w:divBdr>
    </w:div>
    <w:div w:id="20414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pm.gov.au/media/update-coronavirus-measures" TargetMode="External" Id="rId8" /><Relationship Type="http://schemas.openxmlformats.org/officeDocument/2006/relationships/hyperlink" Target="https://www.polymtl.ca/covid19/en/message-polytechnique-students-march-17th-2020" TargetMode="External" Id="rId13" /><Relationship Type="http://schemas.openxmlformats.org/officeDocument/2006/relationships/footer" Target="footer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yperlink" Target="https://www.pm.gov.au/media/update-coronavirus-measure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yperlink" Target="https://ec.europa.eu/transport/coronavirus-response_en" TargetMode="External" Id="rId15"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www.pm.gov.au/media/update-coronavirus-measures" TargetMode="External" Id="rId9" /><Relationship Type="http://schemas.openxmlformats.org/officeDocument/2006/relationships/hyperlink" Target="https://www.rki.de/DE/Content/InfAZ/N/Neuartiges_Coronavirus/Risikogebiete.html" TargetMode="External" Id="rId14" /><Relationship Type="http://schemas.openxmlformats.org/officeDocument/2006/relationships/glossaryDocument" Target="/word/glossary/document.xml" Id="R23c1999a865a4d0a" /><Relationship Type="http://schemas.openxmlformats.org/officeDocument/2006/relationships/hyperlink" Target="https://www.dhhs.vic.gov.au/coronavirus-covid-19-transmission-reduction-measures" TargetMode="External" Id="R914ba4e39ca84153" /><Relationship Type="http://schemas.openxmlformats.org/officeDocument/2006/relationships/hyperlink" Target="https://about.uq.edu.au/coronavirus-advice-uq-community" TargetMode="External" Id="R9e9e7aa9d269444f" /><Relationship Type="http://schemas.openxmlformats.org/officeDocument/2006/relationships/hyperlink" Target="https://www.diepresse.com/5782369/streaming-statt-horsaal-unis-bleiben-bis-ostern-geschlossen" TargetMode="External" Id="Re1368deb18c54ca1" /><Relationship Type="http://schemas.openxmlformats.org/officeDocument/2006/relationships/hyperlink" Target="https://www.pio.gov.cy/coronavirus/en/press2.html" TargetMode="External" Id="Rab1a21d1bc1c4ae5" /><Relationship Type="http://schemas.openxmlformats.org/officeDocument/2006/relationships/hyperlink" Target="https://valtioneuvosto.fi/en/article/-/asset_publisher/10616/hallitus-totesi-suomen-olevan-poikkeusoloissa-koronavirustilanteen-vuoksi" TargetMode="External" Id="Re12230f77ad54145" /><Relationship Type="http://schemas.openxmlformats.org/officeDocument/2006/relationships/hyperlink" Target="https://www.koron" TargetMode="External" Id="R919920385a844974" /></Relationships>
</file>

<file path=word/_rels/footnotes.xml.rels><?xml version="1.0" encoding="UTF-8" standalone="yes"?>
<Relationships xmlns="http://schemas.openxmlformats.org/package/2006/relationships"><Relationship Id="rId3" Type="http://schemas.openxmlformats.org/officeDocument/2006/relationships/hyperlink" Target="https://www.dese.gov.au/news/coronavirus-covid-19" TargetMode="External"/><Relationship Id="rId2" Type="http://schemas.openxmlformats.org/officeDocument/2006/relationships/hyperlink" Target="http://www.swinburne.edu.au/news/latest-news/2020/01/updates-on-coronavirus-.php" TargetMode="External"/><Relationship Id="rId1" Type="http://schemas.openxmlformats.org/officeDocument/2006/relationships/hyperlink" Target="http://www.sepie.es/coronavirus.html"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e562b2f-99c0-4c6a-bbb3-d02121eded54}"/>
      </w:docPartPr>
      <w:docPartBody>
        <w:p w14:paraId="6422343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8B96E-5F81-2347-8B1A-1915E45F26F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Gwenaelle Guillerme</lastModifiedBy>
  <revision>27</revision>
  <dcterms:created xsi:type="dcterms:W3CDTF">2020-03-17T17:30:00.0000000Z</dcterms:created>
  <dcterms:modified xsi:type="dcterms:W3CDTF">2020-03-25T16:14:19.2809325Z</dcterms:modified>
</coreProperties>
</file>